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B6" w:rsidRDefault="00C358B6" w:rsidP="002000A4">
      <w:pPr>
        <w:adjustRightInd w:val="0"/>
        <w:snapToGrid w:val="0"/>
        <w:spacing w:after="100" w:afterAutospacing="1" w:line="58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苏州市工伤职工配置辅助器具申请表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" w:type="dxa"/>
          <w:right w:w="17" w:type="dxa"/>
        </w:tblCellMar>
        <w:tblLook w:val="0000"/>
      </w:tblPr>
      <w:tblGrid>
        <w:gridCol w:w="1023"/>
        <w:gridCol w:w="1489"/>
        <w:gridCol w:w="934"/>
        <w:gridCol w:w="157"/>
        <w:gridCol w:w="316"/>
        <w:gridCol w:w="779"/>
        <w:gridCol w:w="86"/>
        <w:gridCol w:w="1257"/>
        <w:gridCol w:w="1267"/>
        <w:gridCol w:w="784"/>
        <w:gridCol w:w="697"/>
      </w:tblGrid>
      <w:tr w:rsidR="00C358B6">
        <w:trPr>
          <w:trHeight w:val="510"/>
          <w:jc w:val="center"/>
        </w:trPr>
        <w:tc>
          <w:tcPr>
            <w:tcW w:w="1023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姓</w:t>
            </w:r>
            <w:r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hint="eastAsia"/>
                <w:spacing w:val="-4"/>
                <w:szCs w:val="21"/>
              </w:rPr>
              <w:t>名</w:t>
            </w:r>
          </w:p>
        </w:tc>
        <w:tc>
          <w:tcPr>
            <w:tcW w:w="1489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性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</w:rPr>
              <w:t>别</w:t>
            </w:r>
          </w:p>
        </w:tc>
        <w:tc>
          <w:tcPr>
            <w:tcW w:w="1252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身份证号码</w:t>
            </w:r>
          </w:p>
        </w:tc>
        <w:tc>
          <w:tcPr>
            <w:tcW w:w="2748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</w:tr>
      <w:tr w:rsidR="00C358B6">
        <w:trPr>
          <w:trHeight w:val="510"/>
          <w:jc w:val="center"/>
        </w:trPr>
        <w:tc>
          <w:tcPr>
            <w:tcW w:w="1023" w:type="dxa"/>
            <w:vAlign w:val="center"/>
          </w:tcPr>
          <w:p w:rsidR="00C358B6" w:rsidRDefault="007C1DF3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个人编号</w:t>
            </w:r>
          </w:p>
        </w:tc>
        <w:tc>
          <w:tcPr>
            <w:tcW w:w="1489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伤残等级</w:t>
            </w:r>
          </w:p>
        </w:tc>
        <w:tc>
          <w:tcPr>
            <w:tcW w:w="1252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伤残部位</w:t>
            </w:r>
          </w:p>
        </w:tc>
        <w:tc>
          <w:tcPr>
            <w:tcW w:w="2748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</w:tr>
      <w:tr w:rsidR="00C358B6">
        <w:trPr>
          <w:trHeight w:val="510"/>
          <w:jc w:val="center"/>
        </w:trPr>
        <w:tc>
          <w:tcPr>
            <w:tcW w:w="1023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家庭住址</w:t>
            </w:r>
          </w:p>
        </w:tc>
        <w:tc>
          <w:tcPr>
            <w:tcW w:w="3675" w:type="dxa"/>
            <w:gridSpan w:val="5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家</w:t>
            </w:r>
            <w:r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hint="eastAsia"/>
                <w:spacing w:val="-4"/>
                <w:szCs w:val="21"/>
              </w:rPr>
              <w:t>庭</w:t>
            </w:r>
          </w:p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电话</w:t>
            </w:r>
            <w:r>
              <w:rPr>
                <w:rFonts w:hint="eastAsia"/>
                <w:spacing w:val="-4"/>
                <w:szCs w:val="21"/>
              </w:rPr>
              <w:t>/</w:t>
            </w:r>
            <w:r>
              <w:rPr>
                <w:rFonts w:hint="eastAsia"/>
                <w:spacing w:val="-4"/>
                <w:szCs w:val="21"/>
              </w:rPr>
              <w:t>手机</w:t>
            </w:r>
          </w:p>
        </w:tc>
        <w:tc>
          <w:tcPr>
            <w:tcW w:w="2748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</w:tr>
      <w:tr w:rsidR="00C358B6">
        <w:trPr>
          <w:trHeight w:val="510"/>
          <w:jc w:val="center"/>
        </w:trPr>
        <w:tc>
          <w:tcPr>
            <w:tcW w:w="1023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工作单位</w:t>
            </w:r>
          </w:p>
        </w:tc>
        <w:tc>
          <w:tcPr>
            <w:tcW w:w="3675" w:type="dxa"/>
            <w:gridSpan w:val="5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申请原因</w:t>
            </w:r>
          </w:p>
        </w:tc>
        <w:tc>
          <w:tcPr>
            <w:tcW w:w="2748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1</w:t>
            </w:r>
            <w:r>
              <w:rPr>
                <w:rFonts w:hint="eastAsia"/>
                <w:spacing w:val="-4"/>
                <w:szCs w:val="21"/>
              </w:rPr>
              <w:t>．装配</w:t>
            </w:r>
            <w:r>
              <w:rPr>
                <w:rFonts w:hint="eastAsia"/>
                <w:spacing w:val="-4"/>
                <w:szCs w:val="21"/>
              </w:rPr>
              <w:t xml:space="preserve">  2</w:t>
            </w:r>
            <w:r>
              <w:rPr>
                <w:rFonts w:hint="eastAsia"/>
                <w:spacing w:val="-4"/>
                <w:szCs w:val="21"/>
              </w:rPr>
              <w:t>．维修</w:t>
            </w:r>
            <w:r>
              <w:rPr>
                <w:rFonts w:hint="eastAsia"/>
                <w:spacing w:val="-4"/>
                <w:szCs w:val="21"/>
              </w:rPr>
              <w:t xml:space="preserve">  3</w:t>
            </w:r>
            <w:r>
              <w:rPr>
                <w:rFonts w:hint="eastAsia"/>
                <w:spacing w:val="-4"/>
                <w:szCs w:val="21"/>
              </w:rPr>
              <w:t>．更换</w:t>
            </w:r>
          </w:p>
        </w:tc>
      </w:tr>
      <w:tr w:rsidR="00C358B6">
        <w:trPr>
          <w:trHeight w:val="510"/>
          <w:jc w:val="center"/>
        </w:trPr>
        <w:tc>
          <w:tcPr>
            <w:tcW w:w="1023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单位编号</w:t>
            </w:r>
          </w:p>
        </w:tc>
        <w:tc>
          <w:tcPr>
            <w:tcW w:w="1489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单</w:t>
            </w:r>
            <w:r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hint="eastAsia"/>
                <w:spacing w:val="-4"/>
                <w:szCs w:val="21"/>
              </w:rPr>
              <w:t>位</w:t>
            </w:r>
          </w:p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联系人</w:t>
            </w:r>
          </w:p>
        </w:tc>
        <w:tc>
          <w:tcPr>
            <w:tcW w:w="1252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单位联系电话</w:t>
            </w:r>
          </w:p>
        </w:tc>
        <w:tc>
          <w:tcPr>
            <w:tcW w:w="2748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</w:tr>
      <w:tr w:rsidR="00C358B6">
        <w:trPr>
          <w:trHeight w:val="510"/>
          <w:jc w:val="center"/>
        </w:trPr>
        <w:tc>
          <w:tcPr>
            <w:tcW w:w="1023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辅助器具</w:t>
            </w:r>
          </w:p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名</w:t>
            </w:r>
            <w:r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hAnsi="宋体" w:hint="eastAsia"/>
                <w:spacing w:val="-4"/>
                <w:szCs w:val="21"/>
              </w:rPr>
              <w:t>称</w:t>
            </w:r>
          </w:p>
        </w:tc>
        <w:tc>
          <w:tcPr>
            <w:tcW w:w="1489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934" w:type="dxa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价格限额</w:t>
            </w:r>
          </w:p>
        </w:tc>
        <w:tc>
          <w:tcPr>
            <w:tcW w:w="1252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使用年限</w:t>
            </w:r>
            <w:r>
              <w:rPr>
                <w:rFonts w:hint="eastAsia"/>
                <w:spacing w:val="-4"/>
                <w:szCs w:val="21"/>
              </w:rPr>
              <w:t>/</w:t>
            </w:r>
          </w:p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保修期</w:t>
            </w:r>
          </w:p>
        </w:tc>
        <w:tc>
          <w:tcPr>
            <w:tcW w:w="2748" w:type="dxa"/>
            <w:gridSpan w:val="3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</w:tr>
      <w:tr w:rsidR="00C358B6" w:rsidTr="00B9050A">
        <w:trPr>
          <w:trHeight w:val="1469"/>
          <w:jc w:val="center"/>
        </w:trPr>
        <w:tc>
          <w:tcPr>
            <w:tcW w:w="1023" w:type="dxa"/>
            <w:textDirection w:val="tbRlV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个人申请理由</w:t>
            </w:r>
          </w:p>
        </w:tc>
        <w:tc>
          <w:tcPr>
            <w:tcW w:w="2896" w:type="dxa"/>
            <w:gridSpan w:val="4"/>
            <w:vAlign w:val="center"/>
          </w:tcPr>
          <w:p w:rsidR="00C358B6" w:rsidRDefault="00C358B6" w:rsidP="00B9050A">
            <w:pPr>
              <w:adjustRightInd w:val="0"/>
              <w:snapToGrid w:val="0"/>
              <w:rPr>
                <w:spacing w:val="-4"/>
                <w:szCs w:val="21"/>
              </w:rPr>
            </w:pPr>
          </w:p>
          <w:p w:rsidR="00C358B6" w:rsidRDefault="00C358B6" w:rsidP="00B9050A">
            <w:pPr>
              <w:adjustRightInd w:val="0"/>
              <w:snapToGrid w:val="0"/>
              <w:rPr>
                <w:spacing w:val="-4"/>
                <w:szCs w:val="21"/>
              </w:rPr>
            </w:pPr>
          </w:p>
          <w:p w:rsidR="00C358B6" w:rsidRDefault="00C358B6" w:rsidP="00B9050A">
            <w:pPr>
              <w:adjustRightInd w:val="0"/>
              <w:snapToGrid w:val="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工伤职工签名：</w:t>
            </w:r>
          </w:p>
          <w:p w:rsidR="00B9050A" w:rsidRDefault="00B9050A">
            <w:pPr>
              <w:adjustRightInd w:val="0"/>
              <w:snapToGrid w:val="0"/>
              <w:jc w:val="right"/>
              <w:rPr>
                <w:spacing w:val="-4"/>
                <w:szCs w:val="21"/>
              </w:rPr>
            </w:pPr>
          </w:p>
          <w:p w:rsidR="00C358B6" w:rsidRDefault="00C358B6">
            <w:pPr>
              <w:adjustRightInd w:val="0"/>
              <w:snapToGrid w:val="0"/>
              <w:jc w:val="right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年　月　日</w:t>
            </w:r>
          </w:p>
        </w:tc>
        <w:tc>
          <w:tcPr>
            <w:tcW w:w="779" w:type="dxa"/>
            <w:textDirection w:val="tbRlV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用人单位意见</w:t>
            </w:r>
          </w:p>
        </w:tc>
        <w:tc>
          <w:tcPr>
            <w:tcW w:w="4091" w:type="dxa"/>
            <w:gridSpan w:val="5"/>
            <w:vAlign w:val="center"/>
          </w:tcPr>
          <w:p w:rsidR="00C358B6" w:rsidRDefault="00C358B6" w:rsidP="002000A4">
            <w:pPr>
              <w:pStyle w:val="a5"/>
              <w:framePr w:hSpace="0" w:wrap="auto" w:vAnchor="margin" w:hAnchor="text" w:xAlign="left" w:yAlign="inline"/>
              <w:adjustRightInd w:val="0"/>
              <w:snapToGrid w:val="0"/>
              <w:jc w:val="both"/>
              <w:rPr>
                <w:rFonts w:ascii="Times New Roman" w:hAnsi="Times New Roman"/>
                <w:spacing w:val="-4"/>
                <w:sz w:val="21"/>
                <w:szCs w:val="21"/>
              </w:rPr>
            </w:pPr>
            <w:r>
              <w:rPr>
                <w:rFonts w:ascii="Times New Roman" w:hint="eastAsia"/>
                <w:spacing w:val="-4"/>
                <w:sz w:val="21"/>
                <w:szCs w:val="21"/>
              </w:rPr>
              <w:t>该工伤职工是否与单位保留工伤保险关系？</w:t>
            </w:r>
          </w:p>
          <w:p w:rsidR="00C358B6" w:rsidRDefault="00C358B6" w:rsidP="00B9050A">
            <w:pPr>
              <w:adjustRightInd w:val="0"/>
              <w:snapToGrid w:val="0"/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是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</w:rPr>
              <w:t>□</w:t>
            </w:r>
            <w:r>
              <w:rPr>
                <w:rFonts w:hint="eastAsia"/>
                <w:spacing w:val="-4"/>
                <w:szCs w:val="21"/>
              </w:rPr>
              <w:t xml:space="preserve">       </w:t>
            </w:r>
            <w:r>
              <w:rPr>
                <w:rFonts w:hint="eastAsia"/>
                <w:spacing w:val="-4"/>
                <w:szCs w:val="21"/>
              </w:rPr>
              <w:t>否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int="eastAsia"/>
                <w:spacing w:val="-4"/>
                <w:szCs w:val="21"/>
              </w:rPr>
              <w:t>□</w:t>
            </w:r>
          </w:p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 xml:space="preserve">    </w:t>
            </w:r>
            <w:r>
              <w:rPr>
                <w:rFonts w:hint="eastAsia"/>
                <w:spacing w:val="-4"/>
                <w:szCs w:val="21"/>
              </w:rPr>
              <w:t>用人单位</w:t>
            </w:r>
          </w:p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 xml:space="preserve">    </w:t>
            </w:r>
            <w:r>
              <w:rPr>
                <w:rFonts w:hint="eastAsia"/>
                <w:spacing w:val="-4"/>
                <w:szCs w:val="21"/>
              </w:rPr>
              <w:t>盖</w:t>
            </w:r>
            <w:r>
              <w:rPr>
                <w:rFonts w:hint="eastAsia"/>
                <w:spacing w:val="-4"/>
                <w:szCs w:val="21"/>
              </w:rPr>
              <w:t xml:space="preserve">    </w:t>
            </w:r>
            <w:r>
              <w:rPr>
                <w:rFonts w:hint="eastAsia"/>
                <w:spacing w:val="-4"/>
                <w:szCs w:val="21"/>
              </w:rPr>
              <w:t>章</w:t>
            </w:r>
          </w:p>
          <w:p w:rsidR="00C358B6" w:rsidRDefault="00C358B6">
            <w:pPr>
              <w:adjustRightInd w:val="0"/>
              <w:snapToGrid w:val="0"/>
              <w:jc w:val="right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年　月　日</w:t>
            </w:r>
          </w:p>
        </w:tc>
      </w:tr>
      <w:tr w:rsidR="00C358B6" w:rsidTr="00B9050A">
        <w:trPr>
          <w:cantSplit/>
          <w:trHeight w:val="1681"/>
          <w:jc w:val="center"/>
        </w:trPr>
        <w:tc>
          <w:tcPr>
            <w:tcW w:w="1023" w:type="dxa"/>
            <w:textDirection w:val="tbRlV"/>
            <w:vAlign w:val="center"/>
          </w:tcPr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委员会办公室意见</w:t>
            </w:r>
          </w:p>
          <w:p w:rsidR="00C358B6" w:rsidRDefault="00C358B6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int="eastAsia"/>
                <w:spacing w:val="17"/>
                <w:kern w:val="0"/>
                <w:szCs w:val="21"/>
              </w:rPr>
              <w:t>市劳动能力鉴</w:t>
            </w:r>
            <w:r>
              <w:rPr>
                <w:rFonts w:hint="eastAsia"/>
                <w:spacing w:val="3"/>
                <w:kern w:val="0"/>
                <w:szCs w:val="21"/>
              </w:rPr>
              <w:t>定</w:t>
            </w:r>
          </w:p>
        </w:tc>
        <w:tc>
          <w:tcPr>
            <w:tcW w:w="7766" w:type="dxa"/>
            <w:gridSpan w:val="10"/>
            <w:vAlign w:val="center"/>
          </w:tcPr>
          <w:p w:rsidR="00C358B6" w:rsidRDefault="00C358B6">
            <w:pPr>
              <w:adjustRightInd w:val="0"/>
              <w:snapToGrid w:val="0"/>
              <w:spacing w:line="380" w:lineRule="exact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 xml:space="preserve">        </w:t>
            </w:r>
            <w:r>
              <w:rPr>
                <w:rFonts w:hAnsi="宋体" w:hint="eastAsia"/>
                <w:spacing w:val="-4"/>
                <w:szCs w:val="21"/>
              </w:rPr>
              <w:t>同意该工伤职工在定点配置单位</w:t>
            </w:r>
            <w:r w:rsidR="00864280">
              <w:rPr>
                <w:rFonts w:hint="eastAsia"/>
                <w:spacing w:val="-4"/>
                <w:szCs w:val="21"/>
              </w:rPr>
              <w:t>配置</w:t>
            </w:r>
            <w:r w:rsidR="00864280">
              <w:rPr>
                <w:rFonts w:hint="eastAsia"/>
                <w:spacing w:val="-4"/>
                <w:szCs w:val="21"/>
              </w:rPr>
              <w:t xml:space="preserve">             </w:t>
            </w:r>
            <w:r>
              <w:rPr>
                <w:rFonts w:hint="eastAsia"/>
                <w:spacing w:val="-4"/>
                <w:szCs w:val="21"/>
              </w:rPr>
              <w:t xml:space="preserve">            </w:t>
            </w:r>
            <w:r>
              <w:rPr>
                <w:rFonts w:hAnsi="宋体" w:hint="eastAsia"/>
                <w:spacing w:val="-4"/>
                <w:szCs w:val="21"/>
              </w:rPr>
              <w:t>，</w:t>
            </w:r>
          </w:p>
          <w:p w:rsidR="00C358B6" w:rsidRDefault="00C358B6">
            <w:pPr>
              <w:adjustRightInd w:val="0"/>
              <w:snapToGrid w:val="0"/>
              <w:spacing w:line="380" w:lineRule="exact"/>
              <w:ind w:firstLineChars="200" w:firstLine="404"/>
              <w:rPr>
                <w:spacing w:val="-4"/>
                <w:szCs w:val="21"/>
              </w:rPr>
            </w:pPr>
            <w:r>
              <w:rPr>
                <w:rFonts w:hint="eastAsia"/>
                <w:color w:val="FFFFFF"/>
                <w:spacing w:val="-4"/>
                <w:szCs w:val="21"/>
              </w:rPr>
              <w:t xml:space="preserve">    </w:t>
            </w:r>
            <w:r>
              <w:rPr>
                <w:rFonts w:hint="eastAsia"/>
                <w:spacing w:val="-4"/>
                <w:szCs w:val="21"/>
              </w:rPr>
              <w:t xml:space="preserve">          </w:t>
            </w:r>
            <w:r>
              <w:rPr>
                <w:rFonts w:hAnsi="宋体" w:hint="eastAsia"/>
                <w:spacing w:val="-4"/>
                <w:szCs w:val="21"/>
              </w:rPr>
              <w:t>费用请按规定在限额内予以结付。</w:t>
            </w:r>
            <w:r>
              <w:rPr>
                <w:rFonts w:hint="eastAsia"/>
                <w:spacing w:val="-4"/>
                <w:szCs w:val="21"/>
              </w:rPr>
              <w:t>(</w:t>
            </w:r>
            <w:r>
              <w:rPr>
                <w:rFonts w:hAnsi="宋体" w:hint="eastAsia"/>
                <w:spacing w:val="-4"/>
                <w:szCs w:val="21"/>
              </w:rPr>
              <w:t>价格限额</w:t>
            </w:r>
            <w:r>
              <w:rPr>
                <w:rFonts w:hint="eastAsia"/>
                <w:spacing w:val="-4"/>
                <w:szCs w:val="21"/>
              </w:rPr>
              <w:t xml:space="preserve">        </w:t>
            </w:r>
            <w:r>
              <w:rPr>
                <w:rFonts w:hAnsi="宋体" w:hint="eastAsia"/>
                <w:spacing w:val="-4"/>
                <w:szCs w:val="21"/>
              </w:rPr>
              <w:t>元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Ansi="宋体" w:hint="eastAsia"/>
                <w:spacing w:val="-4"/>
                <w:szCs w:val="21"/>
              </w:rPr>
              <w:t>，</w:t>
            </w:r>
          </w:p>
          <w:p w:rsidR="00C358B6" w:rsidRDefault="00C358B6" w:rsidP="00B9050A">
            <w:pPr>
              <w:adjustRightInd w:val="0"/>
              <w:snapToGrid w:val="0"/>
              <w:spacing w:line="380" w:lineRule="exact"/>
              <w:ind w:firstLineChars="200" w:firstLine="404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使用年限</w:t>
            </w:r>
            <w:r>
              <w:rPr>
                <w:rFonts w:hint="eastAsia"/>
                <w:spacing w:val="-4"/>
                <w:szCs w:val="21"/>
              </w:rPr>
              <w:t xml:space="preserve">      </w:t>
            </w:r>
            <w:r>
              <w:rPr>
                <w:rFonts w:hAnsi="宋体" w:hint="eastAsia"/>
                <w:spacing w:val="-4"/>
                <w:szCs w:val="21"/>
              </w:rPr>
              <w:t>年</w:t>
            </w:r>
            <w:r>
              <w:rPr>
                <w:rFonts w:hint="eastAsia"/>
                <w:spacing w:val="-4"/>
                <w:szCs w:val="21"/>
              </w:rPr>
              <w:t xml:space="preserve"> </w:t>
            </w:r>
            <w:r>
              <w:rPr>
                <w:rFonts w:hAnsi="宋体" w:hint="eastAsia"/>
                <w:spacing w:val="-4"/>
                <w:szCs w:val="21"/>
              </w:rPr>
              <w:t>，保修期</w:t>
            </w:r>
            <w:r>
              <w:rPr>
                <w:rFonts w:hint="eastAsia"/>
                <w:spacing w:val="-4"/>
                <w:szCs w:val="21"/>
              </w:rPr>
              <w:t xml:space="preserve">         </w:t>
            </w:r>
            <w:r>
              <w:rPr>
                <w:rFonts w:hAnsi="宋体" w:hint="eastAsia"/>
                <w:spacing w:val="-4"/>
                <w:szCs w:val="21"/>
              </w:rPr>
              <w:t>年。</w:t>
            </w:r>
            <w:r>
              <w:rPr>
                <w:rFonts w:hint="eastAsia"/>
                <w:spacing w:val="-4"/>
                <w:szCs w:val="21"/>
              </w:rPr>
              <w:t>)</w:t>
            </w:r>
          </w:p>
          <w:p w:rsidR="00C358B6" w:rsidRDefault="00C358B6">
            <w:pPr>
              <w:adjustRightInd w:val="0"/>
              <w:snapToGrid w:val="0"/>
              <w:spacing w:line="320" w:lineRule="exact"/>
              <w:ind w:firstLineChars="800" w:firstLine="1616"/>
              <w:jc w:val="center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时间：</w:t>
            </w:r>
          </w:p>
        </w:tc>
      </w:tr>
      <w:tr w:rsidR="00275C25">
        <w:trPr>
          <w:trHeight w:val="510"/>
          <w:jc w:val="center"/>
        </w:trPr>
        <w:tc>
          <w:tcPr>
            <w:tcW w:w="1023" w:type="dxa"/>
            <w:vMerge w:val="restart"/>
            <w:textDirection w:val="tbRlV"/>
            <w:vAlign w:val="center"/>
          </w:tcPr>
          <w:p w:rsidR="00275C25" w:rsidRDefault="00275C25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  <w:r>
              <w:rPr>
                <w:rFonts w:hAnsi="宋体" w:hint="eastAsia"/>
                <w:spacing w:val="-4"/>
                <w:szCs w:val="21"/>
              </w:rPr>
              <w:t>备</w:t>
            </w:r>
            <w:r>
              <w:rPr>
                <w:rFonts w:hint="eastAsia"/>
                <w:spacing w:val="-4"/>
                <w:szCs w:val="21"/>
              </w:rPr>
              <w:t xml:space="preserve">  </w:t>
            </w:r>
            <w:r>
              <w:rPr>
                <w:rFonts w:hAnsi="宋体" w:hint="eastAsia"/>
                <w:spacing w:val="-4"/>
                <w:szCs w:val="21"/>
              </w:rPr>
              <w:t>注</w:t>
            </w:r>
          </w:p>
        </w:tc>
        <w:tc>
          <w:tcPr>
            <w:tcW w:w="2580" w:type="dxa"/>
            <w:gridSpan w:val="3"/>
            <w:vAlign w:val="center"/>
          </w:tcPr>
          <w:p w:rsidR="00275C25" w:rsidRDefault="00275C2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单位名称</w:t>
            </w:r>
          </w:p>
        </w:tc>
        <w:tc>
          <w:tcPr>
            <w:tcW w:w="1181" w:type="dxa"/>
            <w:gridSpan w:val="3"/>
            <w:vAlign w:val="center"/>
          </w:tcPr>
          <w:p w:rsidR="00275C25" w:rsidRDefault="00275C2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服务项目</w:t>
            </w:r>
          </w:p>
        </w:tc>
        <w:tc>
          <w:tcPr>
            <w:tcW w:w="2524" w:type="dxa"/>
            <w:gridSpan w:val="2"/>
            <w:vAlign w:val="center"/>
          </w:tcPr>
          <w:p w:rsidR="00275C25" w:rsidRDefault="00275C2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地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    </w:t>
            </w:r>
            <w:r>
              <w:rPr>
                <w:rFonts w:hint="eastAsia"/>
                <w:spacing w:val="-4"/>
                <w:sz w:val="18"/>
                <w:szCs w:val="18"/>
              </w:rPr>
              <w:t>址</w:t>
            </w:r>
          </w:p>
        </w:tc>
        <w:tc>
          <w:tcPr>
            <w:tcW w:w="784" w:type="dxa"/>
            <w:vAlign w:val="center"/>
          </w:tcPr>
          <w:p w:rsidR="00275C25" w:rsidRDefault="00275C2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联系电话</w:t>
            </w:r>
          </w:p>
        </w:tc>
        <w:tc>
          <w:tcPr>
            <w:tcW w:w="697" w:type="dxa"/>
            <w:vAlign w:val="center"/>
          </w:tcPr>
          <w:p w:rsidR="00275C25" w:rsidRDefault="00275C2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联系人</w:t>
            </w:r>
          </w:p>
        </w:tc>
      </w:tr>
      <w:tr w:rsidR="00A06277">
        <w:trPr>
          <w:trHeight w:val="510"/>
          <w:jc w:val="center"/>
        </w:trPr>
        <w:tc>
          <w:tcPr>
            <w:tcW w:w="1023" w:type="dxa"/>
            <w:vMerge/>
            <w:textDirection w:val="tbRlV"/>
            <w:vAlign w:val="center"/>
          </w:tcPr>
          <w:p w:rsidR="00A06277" w:rsidRDefault="00A06277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A06277" w:rsidRDefault="00A06277">
            <w:pPr>
              <w:adjustRightInd w:val="0"/>
              <w:snapToGrid w:val="0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 w:rsidRPr="00F26D44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苏州瑞盛康复医院</w:t>
            </w:r>
          </w:p>
        </w:tc>
        <w:tc>
          <w:tcPr>
            <w:tcW w:w="1181" w:type="dxa"/>
            <w:gridSpan w:val="3"/>
            <w:vAlign w:val="center"/>
          </w:tcPr>
          <w:p w:rsidR="00A06277" w:rsidRDefault="00A06277">
            <w:pPr>
              <w:adjustRightInd w:val="0"/>
              <w:snapToGrid w:val="0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 w:rsidRPr="00F26D44">
              <w:rPr>
                <w:rFonts w:hint="eastAsia"/>
                <w:color w:val="000000"/>
                <w:spacing w:val="-4"/>
                <w:sz w:val="18"/>
                <w:szCs w:val="18"/>
              </w:rPr>
              <w:t>假肢、</w:t>
            </w:r>
            <w:proofErr w:type="gramStart"/>
            <w:r w:rsidRPr="00F26D44">
              <w:rPr>
                <w:rFonts w:hint="eastAsia"/>
                <w:color w:val="000000"/>
                <w:spacing w:val="-4"/>
                <w:sz w:val="18"/>
                <w:szCs w:val="18"/>
              </w:rPr>
              <w:t>矫</w:t>
            </w:r>
            <w:proofErr w:type="gramEnd"/>
            <w:r w:rsidRPr="00F26D44">
              <w:rPr>
                <w:rFonts w:hint="eastAsia"/>
                <w:color w:val="000000"/>
                <w:spacing w:val="-4"/>
                <w:sz w:val="18"/>
                <w:szCs w:val="18"/>
              </w:rPr>
              <w:t>型器</w:t>
            </w:r>
          </w:p>
        </w:tc>
        <w:tc>
          <w:tcPr>
            <w:tcW w:w="2524" w:type="dxa"/>
            <w:gridSpan w:val="2"/>
            <w:vAlign w:val="center"/>
          </w:tcPr>
          <w:p w:rsidR="00A06277" w:rsidRDefault="00A06277">
            <w:pPr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</w:pPr>
            <w:r w:rsidRPr="00F26D44"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苏州市相城区元和街道</w:t>
            </w:r>
            <w:proofErr w:type="gramStart"/>
            <w:r w:rsidRPr="00F26D44"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澄帆路</w:t>
            </w:r>
            <w:proofErr w:type="gramEnd"/>
            <w:r w:rsidRPr="00F26D44"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661</w:t>
            </w:r>
            <w:r w:rsidRPr="00F26D44"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784" w:type="dxa"/>
            <w:vAlign w:val="center"/>
          </w:tcPr>
          <w:p w:rsidR="00A06277" w:rsidRDefault="00A06277">
            <w:pPr>
              <w:adjustRightInd w:val="0"/>
              <w:snapToGrid w:val="0"/>
              <w:jc w:val="center"/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13402687390</w:t>
            </w:r>
          </w:p>
        </w:tc>
        <w:tc>
          <w:tcPr>
            <w:tcW w:w="697" w:type="dxa"/>
            <w:vAlign w:val="center"/>
          </w:tcPr>
          <w:p w:rsidR="00A06277" w:rsidRDefault="00A06277">
            <w:pPr>
              <w:adjustRightInd w:val="0"/>
              <w:snapToGrid w:val="0"/>
              <w:jc w:val="center"/>
              <w:rPr>
                <w:rFonts w:hint="eastAsia"/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曾广东</w:t>
            </w:r>
          </w:p>
        </w:tc>
      </w:tr>
      <w:tr w:rsidR="00B9050A">
        <w:trPr>
          <w:trHeight w:val="510"/>
          <w:jc w:val="center"/>
        </w:trPr>
        <w:tc>
          <w:tcPr>
            <w:tcW w:w="1023" w:type="dxa"/>
            <w:vMerge/>
            <w:textDirection w:val="tbRlV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B9050A" w:rsidRDefault="00F376E3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苏州市瑞康康复辅具有限公司</w:t>
            </w:r>
          </w:p>
        </w:tc>
        <w:tc>
          <w:tcPr>
            <w:tcW w:w="1181" w:type="dxa"/>
            <w:gridSpan w:val="3"/>
            <w:vAlign w:val="center"/>
          </w:tcPr>
          <w:p w:rsidR="00B9050A" w:rsidRDefault="00F376E3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假肢、矫形器、残疾人辅具</w:t>
            </w:r>
          </w:p>
        </w:tc>
        <w:tc>
          <w:tcPr>
            <w:tcW w:w="2524" w:type="dxa"/>
            <w:gridSpan w:val="2"/>
            <w:vAlign w:val="center"/>
          </w:tcPr>
          <w:p w:rsidR="00B9050A" w:rsidRDefault="00F376E3">
            <w:pPr>
              <w:adjustRightInd w:val="0"/>
              <w:snapToGrid w:val="0"/>
              <w:jc w:val="center"/>
              <w:rPr>
                <w:color w:val="000000"/>
                <w:spacing w:val="-4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苏州市姑苏区西环路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717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号市残联康复中心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号楼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9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楼</w:t>
            </w:r>
          </w:p>
        </w:tc>
        <w:tc>
          <w:tcPr>
            <w:tcW w:w="784" w:type="dxa"/>
            <w:vAlign w:val="center"/>
          </w:tcPr>
          <w:p w:rsidR="00B9050A" w:rsidRDefault="00F376E3">
            <w:pPr>
              <w:adjustRightInd w:val="0"/>
              <w:snapToGrid w:val="0"/>
              <w:jc w:val="center"/>
              <w:rPr>
                <w:color w:val="000000"/>
                <w:spacing w:val="-4"/>
                <w:sz w:val="18"/>
                <w:szCs w:val="18"/>
                <w:shd w:val="clear" w:color="auto" w:fill="FFFFFF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13382192588</w:t>
            </w:r>
          </w:p>
        </w:tc>
        <w:tc>
          <w:tcPr>
            <w:tcW w:w="697" w:type="dxa"/>
            <w:vAlign w:val="center"/>
          </w:tcPr>
          <w:p w:rsidR="00B9050A" w:rsidRDefault="00F376E3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王华山</w:t>
            </w:r>
          </w:p>
        </w:tc>
      </w:tr>
      <w:tr w:rsidR="00B9050A">
        <w:trPr>
          <w:trHeight w:val="510"/>
          <w:jc w:val="center"/>
        </w:trPr>
        <w:tc>
          <w:tcPr>
            <w:tcW w:w="1023" w:type="dxa"/>
            <w:vMerge/>
            <w:textDirection w:val="tbRlV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上海科生假肢有限公司</w:t>
            </w:r>
          </w:p>
        </w:tc>
        <w:tc>
          <w:tcPr>
            <w:tcW w:w="1181" w:type="dxa"/>
            <w:gridSpan w:val="3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假肢、</w:t>
            </w:r>
            <w:proofErr w:type="gramStart"/>
            <w:r>
              <w:rPr>
                <w:rFonts w:hint="eastAsia"/>
                <w:spacing w:val="-4"/>
                <w:sz w:val="18"/>
                <w:szCs w:val="18"/>
              </w:rPr>
              <w:t>矫</w:t>
            </w:r>
            <w:proofErr w:type="gramEnd"/>
            <w:r>
              <w:rPr>
                <w:rFonts w:hint="eastAsia"/>
                <w:spacing w:val="-4"/>
                <w:sz w:val="18"/>
                <w:szCs w:val="18"/>
              </w:rPr>
              <w:t>型器</w:t>
            </w:r>
          </w:p>
        </w:tc>
        <w:tc>
          <w:tcPr>
            <w:tcW w:w="2524" w:type="dxa"/>
            <w:gridSpan w:val="2"/>
            <w:vAlign w:val="center"/>
          </w:tcPr>
          <w:p w:rsidR="00B9050A" w:rsidRDefault="00B9050A" w:rsidP="00EB3090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上海市</w:t>
            </w:r>
            <w:r w:rsidR="00EB3090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嘉定区金沙江西路</w:t>
            </w:r>
            <w:r w:rsidR="00EB3090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1555</w:t>
            </w:r>
            <w:proofErr w:type="gramStart"/>
            <w:r w:rsidR="00EB3090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弄慧创</w:t>
            </w:r>
            <w:proofErr w:type="gramEnd"/>
            <w:r w:rsidR="00EB3090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国际</w:t>
            </w:r>
            <w:r w:rsidR="00EB3090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391</w:t>
            </w:r>
            <w:r w:rsidR="00EB3090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784" w:type="dxa"/>
            <w:vAlign w:val="center"/>
          </w:tcPr>
          <w:p w:rsidR="00B9050A" w:rsidRDefault="00EB3090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13788908978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、</w:t>
            </w:r>
            <w:r w:rsidR="00FE7871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021-</w:t>
            </w:r>
            <w:r w:rsidR="00B9050A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64745526</w:t>
            </w:r>
          </w:p>
        </w:tc>
        <w:tc>
          <w:tcPr>
            <w:tcW w:w="697" w:type="dxa"/>
            <w:vAlign w:val="center"/>
          </w:tcPr>
          <w:p w:rsidR="00B9050A" w:rsidRDefault="00EB3090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陈永平</w:t>
            </w:r>
          </w:p>
        </w:tc>
      </w:tr>
      <w:tr w:rsidR="00B9050A">
        <w:trPr>
          <w:trHeight w:val="510"/>
          <w:jc w:val="center"/>
        </w:trPr>
        <w:tc>
          <w:tcPr>
            <w:tcW w:w="1023" w:type="dxa"/>
            <w:vMerge/>
            <w:textDirection w:val="tbRlV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B9050A" w:rsidRDefault="00E452B0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hyperlink r:id="rId6" w:tgtFrame="_blank" w:history="1">
              <w:r w:rsidR="00B9050A">
                <w:rPr>
                  <w:rStyle w:val="a3"/>
                  <w:rFonts w:hint="eastAsia"/>
                  <w:color w:val="000000"/>
                  <w:spacing w:val="-4"/>
                  <w:shd w:val="clear" w:color="auto" w:fill="FFFFFF"/>
                </w:rPr>
                <w:t>上海天弓假肢矫形器有限公司</w:t>
              </w:r>
            </w:hyperlink>
          </w:p>
        </w:tc>
        <w:tc>
          <w:tcPr>
            <w:tcW w:w="1181" w:type="dxa"/>
            <w:gridSpan w:val="3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假肢、</w:t>
            </w:r>
            <w:proofErr w:type="gramStart"/>
            <w:r>
              <w:rPr>
                <w:rFonts w:hint="eastAsia"/>
                <w:spacing w:val="-4"/>
                <w:sz w:val="18"/>
                <w:szCs w:val="18"/>
              </w:rPr>
              <w:t>矫</w:t>
            </w:r>
            <w:proofErr w:type="gramEnd"/>
            <w:r>
              <w:rPr>
                <w:rFonts w:hint="eastAsia"/>
                <w:spacing w:val="-4"/>
                <w:sz w:val="18"/>
                <w:szCs w:val="18"/>
              </w:rPr>
              <w:t>型器</w:t>
            </w:r>
          </w:p>
        </w:tc>
        <w:tc>
          <w:tcPr>
            <w:tcW w:w="2524" w:type="dxa"/>
            <w:gridSpan w:val="2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上海市普陀区同普路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1358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弄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号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楼</w:t>
            </w:r>
          </w:p>
        </w:tc>
        <w:tc>
          <w:tcPr>
            <w:tcW w:w="784" w:type="dxa"/>
            <w:vAlign w:val="center"/>
          </w:tcPr>
          <w:p w:rsidR="00B9050A" w:rsidRDefault="00752A51" w:rsidP="00895A0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18217299481</w:t>
            </w:r>
          </w:p>
        </w:tc>
        <w:tc>
          <w:tcPr>
            <w:tcW w:w="697" w:type="dxa"/>
            <w:vAlign w:val="center"/>
          </w:tcPr>
          <w:p w:rsidR="00B9050A" w:rsidRDefault="00752A51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熊中和</w:t>
            </w:r>
          </w:p>
        </w:tc>
      </w:tr>
      <w:tr w:rsidR="00B9050A">
        <w:trPr>
          <w:trHeight w:val="510"/>
          <w:jc w:val="center"/>
        </w:trPr>
        <w:tc>
          <w:tcPr>
            <w:tcW w:w="1023" w:type="dxa"/>
            <w:vMerge/>
            <w:textDirection w:val="tbRlV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B9050A" w:rsidRDefault="00E452B0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hyperlink r:id="rId7" w:tgtFrame="_blank" w:history="1">
              <w:r w:rsidR="00B9050A">
                <w:rPr>
                  <w:rStyle w:val="a3"/>
                  <w:rFonts w:hint="eastAsia"/>
                  <w:color w:val="000000"/>
                  <w:spacing w:val="-4"/>
                  <w:shd w:val="clear" w:color="auto" w:fill="FFFFFF"/>
                </w:rPr>
                <w:t>上海精博假肢矫形器有限公司</w:t>
              </w:r>
            </w:hyperlink>
          </w:p>
        </w:tc>
        <w:tc>
          <w:tcPr>
            <w:tcW w:w="1181" w:type="dxa"/>
            <w:gridSpan w:val="3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假肢、</w:t>
            </w:r>
            <w:proofErr w:type="gramStart"/>
            <w:r>
              <w:rPr>
                <w:rFonts w:hint="eastAsia"/>
                <w:spacing w:val="-4"/>
                <w:sz w:val="18"/>
                <w:szCs w:val="18"/>
              </w:rPr>
              <w:t>矫</w:t>
            </w:r>
            <w:proofErr w:type="gramEnd"/>
            <w:r>
              <w:rPr>
                <w:rFonts w:hint="eastAsia"/>
                <w:spacing w:val="-4"/>
                <w:sz w:val="18"/>
                <w:szCs w:val="18"/>
              </w:rPr>
              <w:t>型器</w:t>
            </w:r>
          </w:p>
        </w:tc>
        <w:tc>
          <w:tcPr>
            <w:tcW w:w="2524" w:type="dxa"/>
            <w:gridSpan w:val="2"/>
            <w:vAlign w:val="center"/>
          </w:tcPr>
          <w:p w:rsidR="00B9050A" w:rsidRDefault="00B9050A" w:rsidP="00FD733F">
            <w:pPr>
              <w:adjustRightInd w:val="0"/>
              <w:snapToGrid w:val="0"/>
              <w:jc w:val="center"/>
              <w:rPr>
                <w:spacing w:val="-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上海市</w:t>
            </w:r>
            <w:r w:rsidR="00FD733F"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静安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区天目中路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250</w:t>
            </w:r>
            <w:r>
              <w:rPr>
                <w:rFonts w:hint="eastAsia"/>
                <w:color w:val="000000"/>
                <w:spacing w:val="-8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784" w:type="dxa"/>
            <w:vAlign w:val="center"/>
          </w:tcPr>
          <w:p w:rsidR="00B9050A" w:rsidRDefault="0048312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15000898808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、</w:t>
            </w:r>
            <w:r w:rsidR="00EB3090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021-</w:t>
            </w:r>
            <w:r w:rsidR="00B9050A"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63171773</w:t>
            </w:r>
          </w:p>
        </w:tc>
        <w:tc>
          <w:tcPr>
            <w:tcW w:w="697" w:type="dxa"/>
            <w:vAlign w:val="center"/>
          </w:tcPr>
          <w:p w:rsidR="00B9050A" w:rsidRDefault="00483125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姜从兵</w:t>
            </w:r>
          </w:p>
        </w:tc>
      </w:tr>
      <w:tr w:rsidR="00B9050A">
        <w:trPr>
          <w:trHeight w:val="510"/>
          <w:jc w:val="center"/>
        </w:trPr>
        <w:tc>
          <w:tcPr>
            <w:tcW w:w="1023" w:type="dxa"/>
            <w:vMerge/>
            <w:textDirection w:val="tbRlV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Cs w:val="21"/>
              </w:rPr>
            </w:pPr>
          </w:p>
        </w:tc>
        <w:tc>
          <w:tcPr>
            <w:tcW w:w="2580" w:type="dxa"/>
            <w:gridSpan w:val="3"/>
            <w:vAlign w:val="center"/>
          </w:tcPr>
          <w:p w:rsidR="00B9050A" w:rsidRDefault="00E452B0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hyperlink r:id="rId8" w:tgtFrame="_blank" w:history="1">
              <w:r w:rsidR="00B9050A">
                <w:rPr>
                  <w:rStyle w:val="a3"/>
                  <w:rFonts w:hint="eastAsia"/>
                  <w:color w:val="000000"/>
                  <w:spacing w:val="-4"/>
                  <w:shd w:val="clear" w:color="auto" w:fill="FFFFFF"/>
                </w:rPr>
                <w:t>苏州眼耳鼻喉科医院</w:t>
              </w:r>
            </w:hyperlink>
          </w:p>
        </w:tc>
        <w:tc>
          <w:tcPr>
            <w:tcW w:w="1181" w:type="dxa"/>
            <w:gridSpan w:val="3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助听器</w:t>
            </w:r>
          </w:p>
        </w:tc>
        <w:tc>
          <w:tcPr>
            <w:tcW w:w="2524" w:type="dxa"/>
            <w:gridSpan w:val="2"/>
            <w:vAlign w:val="center"/>
          </w:tcPr>
          <w:p w:rsidR="00B9050A" w:rsidRDefault="00B9050A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苏州市</w:t>
            </w:r>
            <w:proofErr w:type="gramStart"/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葑</w:t>
            </w:r>
            <w:proofErr w:type="gramEnd"/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门路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72</w:t>
            </w:r>
            <w:r>
              <w:rPr>
                <w:rFonts w:hint="eastAsia"/>
                <w:color w:val="000000"/>
                <w:spacing w:val="-4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784" w:type="dxa"/>
            <w:vAlign w:val="center"/>
          </w:tcPr>
          <w:p w:rsidR="00B9050A" w:rsidRDefault="00B84682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67481260</w:t>
            </w:r>
          </w:p>
        </w:tc>
        <w:tc>
          <w:tcPr>
            <w:tcW w:w="697" w:type="dxa"/>
            <w:vAlign w:val="center"/>
          </w:tcPr>
          <w:p w:rsidR="00B9050A" w:rsidRDefault="00B84682" w:rsidP="00B84682">
            <w:pPr>
              <w:adjustRightInd w:val="0"/>
              <w:snapToGrid w:val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周巍</w:t>
            </w:r>
          </w:p>
        </w:tc>
      </w:tr>
    </w:tbl>
    <w:p w:rsidR="00C358B6" w:rsidRPr="002000A4" w:rsidRDefault="00C358B6" w:rsidP="00A06277">
      <w:pPr>
        <w:adjustRightInd w:val="0"/>
        <w:snapToGrid w:val="0"/>
        <w:spacing w:beforeLines="20" w:line="220" w:lineRule="exact"/>
        <w:jc w:val="left"/>
        <w:rPr>
          <w:rFonts w:eastAsia="楷体_GB2312"/>
          <w:color w:val="000000"/>
          <w:szCs w:val="21"/>
        </w:rPr>
      </w:pPr>
      <w:r w:rsidRPr="002000A4">
        <w:rPr>
          <w:rFonts w:eastAsia="楷体_GB2312" w:hint="eastAsia"/>
          <w:color w:val="000000"/>
          <w:szCs w:val="21"/>
        </w:rPr>
        <w:t>说明：</w:t>
      </w:r>
      <w:r w:rsidRPr="002000A4">
        <w:rPr>
          <w:rFonts w:eastAsia="楷体_GB2312" w:hint="eastAsia"/>
          <w:color w:val="000000"/>
          <w:szCs w:val="21"/>
        </w:rPr>
        <w:t>1</w:t>
      </w:r>
      <w:r w:rsidRPr="002000A4">
        <w:rPr>
          <w:rFonts w:eastAsia="楷体_GB2312" w:hint="eastAsia"/>
          <w:color w:val="000000"/>
          <w:szCs w:val="21"/>
        </w:rPr>
        <w:t>．本表由本人或用人单位填写，经用人单位盖章确认，并经审批后，方可配置辅助器具；</w:t>
      </w:r>
    </w:p>
    <w:p w:rsidR="00C358B6" w:rsidRPr="002000A4" w:rsidRDefault="00B9050A">
      <w:pPr>
        <w:adjustRightInd w:val="0"/>
        <w:snapToGrid w:val="0"/>
        <w:spacing w:line="220" w:lineRule="exact"/>
        <w:rPr>
          <w:rFonts w:eastAsia="楷体_GB2312"/>
          <w:color w:val="000000"/>
          <w:szCs w:val="21"/>
        </w:rPr>
      </w:pPr>
      <w:r w:rsidRPr="002000A4">
        <w:rPr>
          <w:rFonts w:eastAsia="楷体_GB2312" w:hint="eastAsia"/>
          <w:color w:val="000000"/>
          <w:szCs w:val="21"/>
        </w:rPr>
        <w:t xml:space="preserve">      </w:t>
      </w:r>
      <w:r w:rsidR="00C358B6" w:rsidRPr="002000A4">
        <w:rPr>
          <w:rFonts w:eastAsia="楷体_GB2312" w:hint="eastAsia"/>
          <w:color w:val="000000"/>
          <w:szCs w:val="21"/>
        </w:rPr>
        <w:t>2</w:t>
      </w:r>
      <w:r w:rsidR="00C358B6" w:rsidRPr="002000A4">
        <w:rPr>
          <w:rFonts w:eastAsia="楷体_GB2312" w:hint="eastAsia"/>
          <w:color w:val="000000"/>
          <w:szCs w:val="21"/>
        </w:rPr>
        <w:t>．本表一式四份，工伤职工</w:t>
      </w:r>
      <w:r w:rsidR="00C358B6" w:rsidRPr="002000A4">
        <w:rPr>
          <w:rFonts w:eastAsia="楷体_GB2312" w:hint="eastAsia"/>
          <w:color w:val="000000"/>
          <w:szCs w:val="21"/>
        </w:rPr>
        <w:t>.</w:t>
      </w:r>
      <w:r w:rsidR="00C358B6" w:rsidRPr="002000A4">
        <w:rPr>
          <w:rFonts w:eastAsia="楷体_GB2312" w:hint="eastAsia"/>
          <w:color w:val="000000"/>
          <w:szCs w:val="21"/>
        </w:rPr>
        <w:t>劳动能力鉴定委员会</w:t>
      </w:r>
      <w:r w:rsidR="00C358B6" w:rsidRPr="002000A4">
        <w:rPr>
          <w:rFonts w:eastAsia="楷体_GB2312" w:hint="eastAsia"/>
          <w:color w:val="000000"/>
          <w:szCs w:val="21"/>
        </w:rPr>
        <w:t>.</w:t>
      </w:r>
      <w:r w:rsidR="00C358B6" w:rsidRPr="002000A4">
        <w:rPr>
          <w:rFonts w:eastAsia="楷体_GB2312" w:hint="eastAsia"/>
          <w:color w:val="000000"/>
          <w:szCs w:val="21"/>
        </w:rPr>
        <w:t>工伤保险经办机构</w:t>
      </w:r>
      <w:r w:rsidR="00C358B6" w:rsidRPr="002000A4">
        <w:rPr>
          <w:rFonts w:eastAsia="楷体_GB2312" w:hint="eastAsia"/>
          <w:color w:val="000000"/>
          <w:szCs w:val="21"/>
        </w:rPr>
        <w:t>.</w:t>
      </w:r>
      <w:r w:rsidR="00C358B6" w:rsidRPr="002000A4">
        <w:rPr>
          <w:rFonts w:eastAsia="楷体_GB2312" w:hint="eastAsia"/>
          <w:color w:val="000000"/>
          <w:szCs w:val="21"/>
        </w:rPr>
        <w:t>定点配置机构各一份；</w:t>
      </w:r>
    </w:p>
    <w:p w:rsidR="00C358B6" w:rsidRPr="002000A4" w:rsidRDefault="00B9050A">
      <w:pPr>
        <w:adjustRightInd w:val="0"/>
        <w:snapToGrid w:val="0"/>
        <w:spacing w:line="220" w:lineRule="exact"/>
        <w:rPr>
          <w:rFonts w:eastAsia="楷体_GB2312"/>
          <w:color w:val="000000"/>
          <w:szCs w:val="21"/>
        </w:rPr>
      </w:pPr>
      <w:r w:rsidRPr="002000A4">
        <w:rPr>
          <w:rFonts w:eastAsia="楷体_GB2312" w:hint="eastAsia"/>
          <w:color w:val="000000"/>
          <w:szCs w:val="21"/>
        </w:rPr>
        <w:t xml:space="preserve">      </w:t>
      </w:r>
      <w:r w:rsidR="00C358B6" w:rsidRPr="002000A4">
        <w:rPr>
          <w:rFonts w:eastAsia="楷体_GB2312" w:hint="eastAsia"/>
          <w:color w:val="000000"/>
          <w:szCs w:val="21"/>
        </w:rPr>
        <w:t>3</w:t>
      </w:r>
      <w:r w:rsidR="00C358B6" w:rsidRPr="002000A4">
        <w:rPr>
          <w:rFonts w:eastAsia="楷体_GB2312" w:hint="eastAsia"/>
          <w:color w:val="000000"/>
          <w:szCs w:val="21"/>
        </w:rPr>
        <w:t>．本表辅助器具价格限额</w:t>
      </w:r>
      <w:r w:rsidR="00C358B6" w:rsidRPr="002000A4">
        <w:rPr>
          <w:rFonts w:eastAsia="楷体_GB2312" w:hint="eastAsia"/>
          <w:color w:val="000000"/>
          <w:szCs w:val="21"/>
        </w:rPr>
        <w:t>.</w:t>
      </w:r>
      <w:r w:rsidR="00C358B6" w:rsidRPr="002000A4">
        <w:rPr>
          <w:rFonts w:eastAsia="楷体_GB2312" w:hint="eastAsia"/>
          <w:color w:val="000000"/>
          <w:szCs w:val="21"/>
        </w:rPr>
        <w:t>使用年限</w:t>
      </w:r>
      <w:r w:rsidR="00C358B6" w:rsidRPr="002000A4">
        <w:rPr>
          <w:rFonts w:eastAsia="楷体_GB2312" w:hint="eastAsia"/>
          <w:color w:val="000000"/>
          <w:szCs w:val="21"/>
        </w:rPr>
        <w:t>/</w:t>
      </w:r>
      <w:r w:rsidR="00C358B6" w:rsidRPr="002000A4">
        <w:rPr>
          <w:rFonts w:eastAsia="楷体_GB2312" w:hint="eastAsia"/>
          <w:color w:val="000000"/>
          <w:szCs w:val="21"/>
        </w:rPr>
        <w:t>保修期由劳动能力鉴定委员会办公室人员填写；</w:t>
      </w:r>
    </w:p>
    <w:p w:rsidR="00C358B6" w:rsidRPr="002000A4" w:rsidRDefault="00B9050A">
      <w:pPr>
        <w:adjustRightInd w:val="0"/>
        <w:snapToGrid w:val="0"/>
        <w:spacing w:line="220" w:lineRule="exact"/>
        <w:rPr>
          <w:rFonts w:eastAsia="楷体_GB2312"/>
          <w:color w:val="000000"/>
          <w:szCs w:val="21"/>
        </w:rPr>
      </w:pPr>
      <w:r w:rsidRPr="002000A4">
        <w:rPr>
          <w:rFonts w:eastAsia="楷体_GB2312" w:hint="eastAsia"/>
          <w:color w:val="000000"/>
          <w:szCs w:val="21"/>
        </w:rPr>
        <w:t xml:space="preserve">      </w:t>
      </w:r>
      <w:r w:rsidR="00C358B6" w:rsidRPr="002000A4">
        <w:rPr>
          <w:rFonts w:eastAsia="楷体_GB2312" w:hint="eastAsia"/>
          <w:color w:val="000000"/>
          <w:szCs w:val="21"/>
        </w:rPr>
        <w:t>4</w:t>
      </w:r>
      <w:r w:rsidR="00C358B6" w:rsidRPr="002000A4">
        <w:rPr>
          <w:rFonts w:eastAsia="楷体_GB2312" w:hint="eastAsia"/>
          <w:color w:val="000000"/>
          <w:szCs w:val="21"/>
        </w:rPr>
        <w:t>．填写本表时请提交本人身份证、《工伤认定决定书》，以及相关病史资料原件和复印件；</w:t>
      </w:r>
    </w:p>
    <w:p w:rsidR="00C358B6" w:rsidRPr="002000A4" w:rsidRDefault="00B9050A">
      <w:pPr>
        <w:adjustRightInd w:val="0"/>
        <w:snapToGrid w:val="0"/>
        <w:spacing w:line="220" w:lineRule="exact"/>
        <w:rPr>
          <w:rFonts w:eastAsia="楷体_GB2312"/>
          <w:color w:val="000000"/>
          <w:szCs w:val="21"/>
        </w:rPr>
      </w:pPr>
      <w:r w:rsidRPr="002000A4">
        <w:rPr>
          <w:rFonts w:eastAsia="楷体_GB2312" w:hint="eastAsia"/>
          <w:color w:val="000000"/>
          <w:szCs w:val="21"/>
        </w:rPr>
        <w:t xml:space="preserve">      </w:t>
      </w:r>
      <w:r w:rsidR="00C358B6" w:rsidRPr="002000A4">
        <w:rPr>
          <w:rFonts w:eastAsia="楷体_GB2312" w:hint="eastAsia"/>
          <w:color w:val="000000"/>
          <w:szCs w:val="21"/>
        </w:rPr>
        <w:t>5</w:t>
      </w:r>
      <w:r w:rsidR="00C358B6" w:rsidRPr="002000A4">
        <w:rPr>
          <w:rFonts w:eastAsia="楷体_GB2312" w:hint="eastAsia"/>
          <w:color w:val="000000"/>
          <w:szCs w:val="21"/>
        </w:rPr>
        <w:t>．工伤辅助器具费用报销时请携带本表、收费票据及本人身份证。</w:t>
      </w:r>
      <w:r w:rsidR="00C358B6" w:rsidRPr="002000A4">
        <w:rPr>
          <w:rFonts w:eastAsia="楷体_GB2312" w:hint="eastAsia"/>
          <w:szCs w:val="21"/>
        </w:rPr>
        <w:t xml:space="preserve"> </w:t>
      </w:r>
    </w:p>
    <w:sectPr w:rsidR="00C358B6" w:rsidRPr="002000A4" w:rsidSect="00E452B0">
      <w:headerReference w:type="default" r:id="rId9"/>
      <w:footerReference w:type="even" r:id="rId10"/>
      <w:pgSz w:w="11906" w:h="16838"/>
      <w:pgMar w:top="2041" w:right="1559" w:bottom="1928" w:left="1559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B6F" w:rsidRDefault="00444B6F">
      <w:r>
        <w:separator/>
      </w:r>
    </w:p>
  </w:endnote>
  <w:endnote w:type="continuationSeparator" w:id="0">
    <w:p w:rsidR="00444B6F" w:rsidRDefault="0044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B6" w:rsidRDefault="00E452B0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C358B6">
      <w:rPr>
        <w:rStyle w:val="a4"/>
      </w:rPr>
      <w:instrText xml:space="preserve">PAGE  </w:instrText>
    </w:r>
    <w:r>
      <w:fldChar w:fldCharType="end"/>
    </w:r>
  </w:p>
  <w:p w:rsidR="00C358B6" w:rsidRDefault="00C358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B6F" w:rsidRDefault="00444B6F">
      <w:r>
        <w:separator/>
      </w:r>
    </w:p>
  </w:footnote>
  <w:footnote w:type="continuationSeparator" w:id="0">
    <w:p w:rsidR="00444B6F" w:rsidRDefault="00444B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8B6" w:rsidRDefault="00C358B6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899"/>
    <w:rsid w:val="00024B4E"/>
    <w:rsid w:val="00060EC4"/>
    <w:rsid w:val="000D44CA"/>
    <w:rsid w:val="001601E6"/>
    <w:rsid w:val="001C2888"/>
    <w:rsid w:val="001C768C"/>
    <w:rsid w:val="002000A4"/>
    <w:rsid w:val="00275C25"/>
    <w:rsid w:val="00354D18"/>
    <w:rsid w:val="003D31D0"/>
    <w:rsid w:val="003E0ACA"/>
    <w:rsid w:val="003E1D5B"/>
    <w:rsid w:val="00444B6F"/>
    <w:rsid w:val="00483125"/>
    <w:rsid w:val="005236DE"/>
    <w:rsid w:val="00523AB4"/>
    <w:rsid w:val="005A0B35"/>
    <w:rsid w:val="005C6E2A"/>
    <w:rsid w:val="00642C36"/>
    <w:rsid w:val="006508E9"/>
    <w:rsid w:val="00714F67"/>
    <w:rsid w:val="00735B75"/>
    <w:rsid w:val="00752A51"/>
    <w:rsid w:val="007C1DF3"/>
    <w:rsid w:val="007D4899"/>
    <w:rsid w:val="007E04C5"/>
    <w:rsid w:val="00864280"/>
    <w:rsid w:val="00895A05"/>
    <w:rsid w:val="00A06277"/>
    <w:rsid w:val="00A5331C"/>
    <w:rsid w:val="00AE56C2"/>
    <w:rsid w:val="00B02EC5"/>
    <w:rsid w:val="00B47A11"/>
    <w:rsid w:val="00B5294F"/>
    <w:rsid w:val="00B84682"/>
    <w:rsid w:val="00B9050A"/>
    <w:rsid w:val="00BA516E"/>
    <w:rsid w:val="00C05FE1"/>
    <w:rsid w:val="00C358B6"/>
    <w:rsid w:val="00CB65AD"/>
    <w:rsid w:val="00CC5AE6"/>
    <w:rsid w:val="00DA1CFA"/>
    <w:rsid w:val="00E452B0"/>
    <w:rsid w:val="00EB3090"/>
    <w:rsid w:val="00EC1C9E"/>
    <w:rsid w:val="00F227A1"/>
    <w:rsid w:val="00F26D44"/>
    <w:rsid w:val="00F376E3"/>
    <w:rsid w:val="00FD733F"/>
    <w:rsid w:val="00FE7871"/>
    <w:rsid w:val="2EAD3E12"/>
    <w:rsid w:val="40861BF7"/>
    <w:rsid w:val="4F42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52B0"/>
    <w:rPr>
      <w:b w:val="0"/>
      <w:bCs w:val="0"/>
      <w:strike w:val="0"/>
      <w:dstrike w:val="0"/>
      <w:color w:val="333333"/>
      <w:sz w:val="18"/>
      <w:szCs w:val="18"/>
      <w:u w:val="none"/>
    </w:rPr>
  </w:style>
  <w:style w:type="character" w:styleId="a4">
    <w:name w:val="page number"/>
    <w:basedOn w:val="a0"/>
    <w:rsid w:val="00E452B0"/>
  </w:style>
  <w:style w:type="paragraph" w:styleId="a5">
    <w:name w:val="Body Text"/>
    <w:basedOn w:val="a"/>
    <w:rsid w:val="00E452B0"/>
    <w:pPr>
      <w:framePr w:hSpace="180" w:wrap="around" w:vAnchor="page" w:hAnchor="margin" w:x="-165" w:y="2689"/>
      <w:jc w:val="center"/>
    </w:pPr>
    <w:rPr>
      <w:rFonts w:ascii="宋体" w:hAnsi="宋体"/>
      <w:sz w:val="24"/>
      <w:szCs w:val="20"/>
    </w:rPr>
  </w:style>
  <w:style w:type="paragraph" w:styleId="a6">
    <w:name w:val="header"/>
    <w:basedOn w:val="a"/>
    <w:rsid w:val="00E45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Plain Text"/>
    <w:basedOn w:val="a"/>
    <w:rsid w:val="00E452B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Normal (Web)"/>
    <w:basedOn w:val="a"/>
    <w:rsid w:val="00E452B0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paragraph" w:styleId="a9">
    <w:name w:val="Body Text Indent"/>
    <w:basedOn w:val="a"/>
    <w:rsid w:val="00E452B0"/>
    <w:pPr>
      <w:spacing w:line="315" w:lineRule="atLeast"/>
      <w:ind w:firstLineChars="200" w:firstLine="600"/>
    </w:pPr>
    <w:rPr>
      <w:rFonts w:ascii="仿宋_GB2312" w:eastAsia="仿宋_GB2312"/>
      <w:color w:val="222222"/>
      <w:sz w:val="30"/>
    </w:rPr>
  </w:style>
  <w:style w:type="paragraph" w:styleId="2">
    <w:name w:val="Body Text Indent 2"/>
    <w:basedOn w:val="a"/>
    <w:rsid w:val="00E452B0"/>
    <w:pPr>
      <w:spacing w:line="400" w:lineRule="exact"/>
      <w:ind w:firstLineChars="200" w:firstLine="480"/>
    </w:pPr>
    <w:rPr>
      <w:rFonts w:ascii="宋体" w:hAnsi="宋体"/>
      <w:sz w:val="24"/>
    </w:rPr>
  </w:style>
  <w:style w:type="paragraph" w:styleId="aa">
    <w:name w:val="footer"/>
    <w:basedOn w:val="a"/>
    <w:rsid w:val="00E452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Balloon Text"/>
    <w:basedOn w:val="a"/>
    <w:link w:val="Char"/>
    <w:rsid w:val="002000A4"/>
    <w:rPr>
      <w:sz w:val="18"/>
      <w:szCs w:val="18"/>
    </w:rPr>
  </w:style>
  <w:style w:type="character" w:customStyle="1" w:styleId="Char">
    <w:name w:val="批注框文本 Char"/>
    <w:basedOn w:val="a0"/>
    <w:link w:val="ab"/>
    <w:rsid w:val="002000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ldbz.gov.cn/fujian/yy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zldbz.gov.cn/fujian/jb.do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ldbz.gov.cn/fujian/tg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Links>
    <vt:vector size="18" baseType="variant">
      <vt:variant>
        <vt:i4>7012387</vt:i4>
      </vt:variant>
      <vt:variant>
        <vt:i4>6</vt:i4>
      </vt:variant>
      <vt:variant>
        <vt:i4>0</vt:i4>
      </vt:variant>
      <vt:variant>
        <vt:i4>5</vt:i4>
      </vt:variant>
      <vt:variant>
        <vt:lpwstr>http://www.szldbz.gov.cn/fujian/yy.doc</vt:lpwstr>
      </vt:variant>
      <vt:variant>
        <vt:lpwstr/>
      </vt:variant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http://www.szldbz.gov.cn/fujian/jb.doc</vt:lpwstr>
      </vt:variant>
      <vt:variant>
        <vt:lpwstr/>
      </vt:variant>
      <vt:variant>
        <vt:i4>7667758</vt:i4>
      </vt:variant>
      <vt:variant>
        <vt:i4>0</vt:i4>
      </vt:variant>
      <vt:variant>
        <vt:i4>0</vt:i4>
      </vt:variant>
      <vt:variant>
        <vt:i4>5</vt:i4>
      </vt:variant>
      <vt:variant>
        <vt:lpwstr>http://www.szldbz.gov.cn/fujian/tg.doc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根据《工伤保险条例》（国务院令第375号）有关规定，结合大连市实际情况，决定对工伤职工配置辅助器具项目和费用限额标准进行调整</dc:title>
  <dc:creator>user</dc:creator>
  <cp:lastModifiedBy>蔡文星</cp:lastModifiedBy>
  <cp:revision>2</cp:revision>
  <cp:lastPrinted>2020-05-20T02:01:00Z</cp:lastPrinted>
  <dcterms:created xsi:type="dcterms:W3CDTF">2020-05-20T02:02:00Z</dcterms:created>
  <dcterms:modified xsi:type="dcterms:W3CDTF">2020-05-20T02:02:00Z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