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F6" w:rsidRPr="00965F7A" w:rsidRDefault="00FA19F6" w:rsidP="00965F7A">
      <w:pPr>
        <w:pStyle w:val="a6"/>
        <w:tabs>
          <w:tab w:val="left" w:pos="5940"/>
        </w:tabs>
        <w:jc w:val="center"/>
        <w:rPr>
          <w:rFonts w:hAnsi="仿宋_GB2312" w:cs="仿宋_GB2312"/>
          <w:b/>
          <w:bCs/>
          <w:sz w:val="36"/>
        </w:rPr>
      </w:pPr>
      <w:r>
        <w:rPr>
          <w:rFonts w:hAnsi="仿宋_GB2312" w:cs="仿宋_GB2312" w:hint="eastAsia"/>
          <w:b/>
          <w:spacing w:val="20"/>
          <w:sz w:val="44"/>
          <w:szCs w:val="44"/>
        </w:rPr>
        <w:t>情 况 说 明</w:t>
      </w:r>
    </w:p>
    <w:p w:rsidR="00FA19F6" w:rsidRDefault="00FA19F6" w:rsidP="00FA19F6">
      <w:pPr>
        <w:ind w:left="-178" w:rightChars="-156" w:right="-328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30"/>
        </w:rPr>
        <w:t>姓名：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30"/>
        </w:rPr>
        <w:t>参保编号/身份证号码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  </w:t>
      </w:r>
    </w:p>
    <w:p w:rsidR="00FA19F6" w:rsidRDefault="00FA19F6" w:rsidP="00FA19F6">
      <w:pPr>
        <w:ind w:left="-178" w:rightChars="-156" w:right="-328"/>
        <w:rPr>
          <w:rFonts w:ascii="仿宋_GB2312" w:eastAsia="仿宋_GB2312" w:hAnsi="仿宋_GB2312" w:cs="仿宋_GB2312"/>
          <w:b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0"/>
        </w:rPr>
        <w:t>联系方式：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30"/>
        </w:rPr>
        <w:t xml:space="preserve">   医疗费用总额：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 xml:space="preserve"> 元</w:t>
      </w:r>
    </w:p>
    <w:p w:rsidR="00FA19F6" w:rsidRDefault="00FA19F6" w:rsidP="00FA19F6">
      <w:pPr>
        <w:ind w:left="-178" w:rightChars="-156" w:right="-328"/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</w:pP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就医情况：□疾病</w:t>
      </w:r>
      <w:r w:rsidR="00DE5E7F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□外伤</w:t>
      </w:r>
      <w:r w:rsidR="00DE5E7F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□交通事故</w:t>
      </w:r>
      <w:r w:rsidR="00DE5E7F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□其他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             </w:t>
      </w:r>
    </w:p>
    <w:p w:rsidR="00DE5E7F" w:rsidRDefault="00DE5E7F" w:rsidP="00FA19F6">
      <w:pPr>
        <w:ind w:left="-178" w:rightChars="-156" w:right="-328"/>
        <w:rPr>
          <w:rFonts w:ascii="仿宋_GB2312" w:eastAsia="仿宋_GB2312" w:hAnsi="仿宋_GB2312" w:cs="仿宋_GB2312"/>
          <w:b/>
          <w:spacing w:val="20"/>
          <w:sz w:val="32"/>
          <w:szCs w:val="32"/>
          <w:u w:val="single"/>
        </w:rPr>
      </w:pPr>
      <w:r w:rsidRPr="00DE5E7F">
        <w:rPr>
          <w:rFonts w:ascii="仿宋_GB2312" w:eastAsia="仿宋_GB2312" w:hAnsi="仿宋_GB2312" w:cs="仿宋_GB2312" w:hint="eastAsia"/>
          <w:b/>
          <w:bCs/>
          <w:sz w:val="30"/>
        </w:rPr>
        <w:t>外地就诊</w:t>
      </w:r>
      <w:r w:rsidR="00C01B21" w:rsidRPr="00B44DBB">
        <w:rPr>
          <w:rFonts w:ascii="仿宋_GB2312" w:eastAsia="仿宋_GB2312" w:hAnsi="仿宋_GB2312" w:cs="仿宋_GB2312" w:hint="eastAsia"/>
          <w:b/>
          <w:bCs/>
          <w:sz w:val="30"/>
        </w:rPr>
        <w:t>：</w:t>
      </w:r>
      <w:r w:rsidR="00FC7D6F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FC7D6F">
        <w:rPr>
          <w:rFonts w:ascii="仿宋_GB2312" w:eastAsia="仿宋_GB2312" w:hAnsi="仿宋_GB2312" w:cs="仿宋_GB2312" w:hint="eastAsia"/>
          <w:b/>
          <w:bCs/>
          <w:sz w:val="30"/>
        </w:rPr>
        <w:t>已办理异地就医登记</w:t>
      </w:r>
      <w:r w:rsidR="00C01B21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9251F2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C01B21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FC7D6F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FC7D6F">
        <w:rPr>
          <w:rFonts w:ascii="仿宋_GB2312" w:eastAsia="仿宋_GB2312" w:hAnsi="仿宋_GB2312" w:cs="仿宋_GB2312" w:hint="eastAsia"/>
          <w:b/>
          <w:bCs/>
          <w:sz w:val="30"/>
        </w:rPr>
        <w:t>返回其（包括本人、配偶、父母等直系亲属）住所地或经常居住地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   </w:t>
      </w:r>
      <w:r w:rsidR="009251F2">
        <w:rPr>
          <w:rFonts w:ascii="仿宋_GB2312" w:eastAsia="仿宋_GB2312" w:hAnsi="仿宋_GB2312" w:cs="仿宋_GB2312" w:hint="eastAsia"/>
          <w:b/>
          <w:bCs/>
          <w:sz w:val="30"/>
        </w:rPr>
        <w:t xml:space="preserve"> </w:t>
      </w:r>
      <w:r w:rsidR="00C93EA9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旅游   </w:t>
      </w:r>
      <w:r w:rsidR="00C93EA9" w:rsidRPr="00B44DBB">
        <w:rPr>
          <w:rFonts w:ascii="仿宋_GB2312" w:eastAsia="仿宋_GB2312" w:hAnsi="仿宋_GB2312" w:cs="仿宋_GB2312" w:hint="eastAsia"/>
          <w:b/>
          <w:bCs/>
          <w:sz w:val="30"/>
        </w:rPr>
        <w:t>□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出差 </w:t>
      </w:r>
      <w:r w:rsidR="00C01B21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="00C93EA9">
        <w:rPr>
          <w:rFonts w:ascii="仿宋_GB2312" w:eastAsia="仿宋_GB2312" w:hAnsi="仿宋_GB2312" w:cs="仿宋_GB2312" w:hint="eastAsia"/>
          <w:b/>
          <w:bCs/>
          <w:sz w:val="30"/>
        </w:rPr>
        <w:t xml:space="preserve">  </w:t>
      </w:r>
      <w:r w:rsidR="00C01B21" w:rsidRPr="00B44DBB">
        <w:rPr>
          <w:rFonts w:ascii="仿宋_GB2312" w:eastAsia="仿宋_GB2312" w:hAnsi="仿宋_GB2312" w:cs="仿宋_GB2312" w:hint="eastAsia"/>
          <w:b/>
          <w:bCs/>
          <w:sz w:val="30"/>
        </w:rPr>
        <w:t>□其他</w:t>
      </w:r>
      <w:r w:rsidR="00C01B21"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  <w:spacing w:val="20"/>
          <w:sz w:val="32"/>
          <w:szCs w:val="32"/>
          <w:u w:val="single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  <w:spacing w:val="20"/>
          <w:sz w:val="32"/>
          <w:szCs w:val="32"/>
          <w:u w:val="single"/>
        </w:rPr>
        <w:t xml:space="preserve">                                     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</w:rPr>
        <w:t>本人承诺上述情况属实，若与真实情况不符，本人将报销所得款项全部退回，园区社会保险基金和公积金管理中心保留追诉的权利</w:t>
      </w:r>
    </w:p>
    <w:p w:rsidR="00FA19F6" w:rsidRDefault="00FA19F6" w:rsidP="00FA19F6">
      <w:pPr>
        <w:pStyle w:val="a5"/>
        <w:ind w:left="0"/>
        <w:rPr>
          <w:rFonts w:hAnsi="仿宋_GB2312" w:cs="仿宋_GB2312"/>
        </w:rPr>
      </w:pPr>
      <w:r>
        <w:rPr>
          <w:rFonts w:hAnsi="仿宋_GB2312" w:cs="仿宋_GB2312" w:hint="eastAsia"/>
        </w:rPr>
        <w:t>申请人：                          日期：</w:t>
      </w:r>
    </w:p>
    <w:p w:rsidR="00321638" w:rsidRPr="00B44DBB" w:rsidRDefault="00FA19F6" w:rsidP="00FA19F6">
      <w:pPr>
        <w:rPr>
          <w:rFonts w:ascii="仿宋_GB2312" w:eastAsia="仿宋_GB2312" w:hAnsi="仿宋_GB2312" w:cs="仿宋_GB2312"/>
          <w:b/>
          <w:bCs/>
          <w:sz w:val="30"/>
        </w:rPr>
      </w:pP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受理人员：                        审核人员：</w:t>
      </w:r>
    </w:p>
    <w:p w:rsidR="00FA19F6" w:rsidRPr="00B44DBB" w:rsidRDefault="00FA19F6" w:rsidP="00FA19F6">
      <w:pPr>
        <w:rPr>
          <w:rFonts w:ascii="仿宋_GB2312" w:eastAsia="仿宋_GB2312" w:hAnsi="仿宋_GB2312" w:cs="仿宋_GB2312"/>
          <w:b/>
          <w:bCs/>
          <w:sz w:val="30"/>
        </w:rPr>
      </w:pPr>
      <w:r w:rsidRPr="00B44DBB">
        <w:rPr>
          <w:rFonts w:ascii="仿宋_GB2312" w:eastAsia="仿宋_GB2312" w:hAnsi="仿宋_GB2312" w:cs="仿宋_GB2312" w:hint="eastAsia"/>
          <w:b/>
          <w:bCs/>
          <w:sz w:val="30"/>
        </w:rPr>
        <w:t>复核人员：</w:t>
      </w:r>
    </w:p>
    <w:sectPr w:rsidR="00FA19F6" w:rsidRPr="00B44DBB" w:rsidSect="0032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AE" w:rsidRDefault="00B077AE" w:rsidP="00FA19F6">
      <w:r>
        <w:separator/>
      </w:r>
    </w:p>
  </w:endnote>
  <w:endnote w:type="continuationSeparator" w:id="1">
    <w:p w:rsidR="00B077AE" w:rsidRDefault="00B077AE" w:rsidP="00FA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AE" w:rsidRDefault="00B077AE" w:rsidP="00FA19F6">
      <w:r>
        <w:separator/>
      </w:r>
    </w:p>
  </w:footnote>
  <w:footnote w:type="continuationSeparator" w:id="1">
    <w:p w:rsidR="00B077AE" w:rsidRDefault="00B077AE" w:rsidP="00FA1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9F6"/>
    <w:rsid w:val="002B0072"/>
    <w:rsid w:val="00321638"/>
    <w:rsid w:val="003540DB"/>
    <w:rsid w:val="00573D9B"/>
    <w:rsid w:val="005D7609"/>
    <w:rsid w:val="00840FE5"/>
    <w:rsid w:val="009251F2"/>
    <w:rsid w:val="00952926"/>
    <w:rsid w:val="00965F7A"/>
    <w:rsid w:val="00B077AE"/>
    <w:rsid w:val="00B44DBB"/>
    <w:rsid w:val="00C01B21"/>
    <w:rsid w:val="00C93EA9"/>
    <w:rsid w:val="00D07AF8"/>
    <w:rsid w:val="00DE5E7F"/>
    <w:rsid w:val="00F63E6F"/>
    <w:rsid w:val="00FA19F6"/>
    <w:rsid w:val="00FC7D6F"/>
    <w:rsid w:val="00FD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9F6"/>
    <w:rPr>
      <w:sz w:val="18"/>
      <w:szCs w:val="18"/>
    </w:rPr>
  </w:style>
  <w:style w:type="paragraph" w:styleId="a5">
    <w:name w:val="Block Text"/>
    <w:basedOn w:val="a"/>
    <w:rsid w:val="00FA19F6"/>
    <w:pPr>
      <w:ind w:left="-178" w:rightChars="-156" w:right="-328"/>
    </w:pPr>
    <w:rPr>
      <w:rFonts w:ascii="仿宋_GB2312" w:eastAsia="仿宋_GB2312" w:hAnsi="宋体"/>
      <w:b/>
      <w:bCs/>
      <w:sz w:val="30"/>
    </w:rPr>
  </w:style>
  <w:style w:type="paragraph" w:styleId="a6">
    <w:name w:val="Body Text"/>
    <w:basedOn w:val="a"/>
    <w:link w:val="Char1"/>
    <w:rsid w:val="00FA19F6"/>
    <w:rPr>
      <w:rFonts w:ascii="仿宋_GB2312" w:eastAsia="仿宋_GB2312"/>
      <w:sz w:val="52"/>
    </w:rPr>
  </w:style>
  <w:style w:type="character" w:customStyle="1" w:styleId="Char1">
    <w:name w:val="正文文本 Char"/>
    <w:basedOn w:val="a0"/>
    <w:link w:val="a6"/>
    <w:rsid w:val="00FA19F6"/>
    <w:rPr>
      <w:rFonts w:ascii="仿宋_GB2312" w:eastAsia="仿宋_GB2312" w:hAnsi="Calibri" w:cs="Times New Roman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2019-07-17T01:21:00Z</dcterms:created>
  <dcterms:modified xsi:type="dcterms:W3CDTF">2019-07-17T02:22:00Z</dcterms:modified>
</cp:coreProperties>
</file>