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7B" w:rsidRPr="00465C0C" w:rsidRDefault="003C4FAB" w:rsidP="00D66773">
      <w:pPr>
        <w:snapToGrid w:val="0"/>
        <w:spacing w:beforeLines="100" w:before="240" w:afterLines="50" w:after="120" w:line="360" w:lineRule="auto"/>
        <w:jc w:val="center"/>
        <w:rPr>
          <w:rFonts w:asciiTheme="majorEastAsia" w:eastAsiaTheme="majorEastAsia" w:hAnsiTheme="majorEastAsia"/>
          <w:b/>
          <w:spacing w:val="32"/>
          <w:sz w:val="44"/>
          <w:szCs w:val="44"/>
        </w:rPr>
      </w:pPr>
      <w:r w:rsidRPr="00465C0C">
        <w:rPr>
          <w:rFonts w:asciiTheme="majorEastAsia" w:eastAsiaTheme="majorEastAsia" w:hAnsiTheme="majorEastAsia" w:hint="eastAsia"/>
          <w:b/>
          <w:spacing w:val="32"/>
          <w:sz w:val="44"/>
          <w:szCs w:val="44"/>
          <w:lang w:val="zh-CN"/>
        </w:rPr>
        <w:t>退工原因变更申请表</w:t>
      </w:r>
    </w:p>
    <w:tbl>
      <w:tblPr>
        <w:tblStyle w:val="a5"/>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2"/>
        <w:gridCol w:w="2618"/>
        <w:gridCol w:w="1275"/>
        <w:gridCol w:w="4197"/>
      </w:tblGrid>
      <w:tr w:rsidR="003C4FAB" w:rsidRPr="00C10C45" w:rsidTr="00447345">
        <w:trPr>
          <w:trHeight w:val="948"/>
        </w:trPr>
        <w:tc>
          <w:tcPr>
            <w:tcW w:w="1772" w:type="dxa"/>
            <w:vAlign w:val="center"/>
          </w:tcPr>
          <w:p w:rsidR="003C4FAB" w:rsidRPr="005E2940" w:rsidRDefault="003C4FAB"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r w:rsidRPr="005E2940">
              <w:rPr>
                <w:rFonts w:asciiTheme="majorEastAsia" w:eastAsiaTheme="majorEastAsia" w:hAnsiTheme="majorEastAsia" w:hint="eastAsia"/>
                <w:sz w:val="24"/>
                <w:szCs w:val="24"/>
                <w:lang w:val="zh-CN"/>
              </w:rPr>
              <w:t>单位名称</w:t>
            </w:r>
          </w:p>
        </w:tc>
        <w:tc>
          <w:tcPr>
            <w:tcW w:w="8090" w:type="dxa"/>
            <w:gridSpan w:val="3"/>
            <w:vAlign w:val="center"/>
          </w:tcPr>
          <w:p w:rsidR="003C4FAB" w:rsidRPr="005E2940" w:rsidRDefault="003C4FAB"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p>
        </w:tc>
      </w:tr>
      <w:tr w:rsidR="006F22CD" w:rsidRPr="00C10C45" w:rsidTr="00447345">
        <w:trPr>
          <w:trHeight w:val="899"/>
        </w:trPr>
        <w:tc>
          <w:tcPr>
            <w:tcW w:w="1772" w:type="dxa"/>
            <w:vAlign w:val="center"/>
          </w:tcPr>
          <w:p w:rsidR="003C4FAB" w:rsidRPr="005E2940" w:rsidRDefault="003C4FAB"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r w:rsidRPr="005E2940">
              <w:rPr>
                <w:rFonts w:asciiTheme="majorEastAsia" w:eastAsiaTheme="majorEastAsia" w:hAnsiTheme="majorEastAsia" w:hint="eastAsia"/>
                <w:sz w:val="24"/>
                <w:szCs w:val="24"/>
                <w:lang w:val="zh-CN"/>
              </w:rPr>
              <w:t>劳动者姓名</w:t>
            </w:r>
          </w:p>
        </w:tc>
        <w:tc>
          <w:tcPr>
            <w:tcW w:w="2618" w:type="dxa"/>
            <w:vAlign w:val="center"/>
          </w:tcPr>
          <w:p w:rsidR="003C4FAB" w:rsidRPr="005E2940" w:rsidRDefault="003C4FAB"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p>
        </w:tc>
        <w:tc>
          <w:tcPr>
            <w:tcW w:w="1275" w:type="dxa"/>
            <w:vAlign w:val="center"/>
          </w:tcPr>
          <w:p w:rsidR="003C4FAB" w:rsidRPr="005E2940" w:rsidRDefault="000D33A2"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lang w:val="zh-CN"/>
              </w:rPr>
              <w:t>证件</w:t>
            </w:r>
            <w:r w:rsidR="003C4FAB" w:rsidRPr="005E2940">
              <w:rPr>
                <w:rFonts w:asciiTheme="majorEastAsia" w:eastAsiaTheme="majorEastAsia" w:hAnsiTheme="majorEastAsia" w:hint="eastAsia"/>
                <w:sz w:val="24"/>
                <w:szCs w:val="24"/>
                <w:lang w:val="zh-CN"/>
              </w:rPr>
              <w:t>号码</w:t>
            </w:r>
          </w:p>
        </w:tc>
        <w:tc>
          <w:tcPr>
            <w:tcW w:w="4197" w:type="dxa"/>
            <w:vAlign w:val="center"/>
          </w:tcPr>
          <w:p w:rsidR="003C4FAB" w:rsidRPr="005E2940" w:rsidRDefault="003C4FAB"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p>
        </w:tc>
      </w:tr>
      <w:tr w:rsidR="003C4FAB" w:rsidRPr="00C10C45" w:rsidTr="00447345">
        <w:trPr>
          <w:trHeight w:val="1257"/>
        </w:trPr>
        <w:tc>
          <w:tcPr>
            <w:tcW w:w="1772" w:type="dxa"/>
            <w:vAlign w:val="center"/>
          </w:tcPr>
          <w:p w:rsidR="003C4FAB" w:rsidRPr="005E2940" w:rsidRDefault="003C4FAB" w:rsidP="00C10C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r w:rsidRPr="005E2940">
              <w:rPr>
                <w:rFonts w:asciiTheme="majorEastAsia" w:eastAsiaTheme="majorEastAsia" w:hAnsiTheme="majorEastAsia" w:hint="eastAsia"/>
                <w:sz w:val="24"/>
                <w:szCs w:val="24"/>
                <w:lang w:val="zh-TW" w:eastAsia="zh-TW"/>
              </w:rPr>
              <w:t>修改原因</w:t>
            </w:r>
          </w:p>
        </w:tc>
        <w:tc>
          <w:tcPr>
            <w:tcW w:w="8090" w:type="dxa"/>
            <w:gridSpan w:val="3"/>
            <w:vAlign w:val="center"/>
          </w:tcPr>
          <w:p w:rsidR="003C4FAB" w:rsidRPr="005E2940" w:rsidRDefault="003C4FAB" w:rsidP="004554EB">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rPr>
                <w:rFonts w:asciiTheme="majorEastAsia" w:eastAsiaTheme="majorEastAsia" w:hAnsiTheme="majorEastAsia"/>
                <w:sz w:val="24"/>
                <w:szCs w:val="24"/>
              </w:rPr>
            </w:pPr>
          </w:p>
        </w:tc>
      </w:tr>
      <w:tr w:rsidR="003C4FAB" w:rsidRPr="00C10C45" w:rsidTr="00447345">
        <w:trPr>
          <w:trHeight w:val="2820"/>
        </w:trPr>
        <w:tc>
          <w:tcPr>
            <w:tcW w:w="1772" w:type="dxa"/>
            <w:vAlign w:val="center"/>
          </w:tcPr>
          <w:p w:rsidR="005E2940" w:rsidRDefault="003C4FAB" w:rsidP="001B7B4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lang w:val="zh-CN"/>
              </w:rPr>
            </w:pPr>
            <w:r w:rsidRPr="005E2940">
              <w:rPr>
                <w:rFonts w:asciiTheme="majorEastAsia" w:eastAsiaTheme="majorEastAsia" w:hAnsiTheme="majorEastAsia" w:hint="eastAsia"/>
                <w:sz w:val="24"/>
                <w:szCs w:val="24"/>
                <w:lang w:val="zh-CN"/>
              </w:rPr>
              <w:t>退工原因</w:t>
            </w:r>
          </w:p>
          <w:p w:rsidR="003C4FAB" w:rsidRPr="005E2940" w:rsidRDefault="003C4FAB" w:rsidP="001B7B4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lang w:val="zh-CN"/>
              </w:rPr>
            </w:pPr>
            <w:r w:rsidRPr="005E2940">
              <w:rPr>
                <w:rFonts w:asciiTheme="majorEastAsia" w:eastAsiaTheme="majorEastAsia" w:hAnsiTheme="majorEastAsia" w:hint="eastAsia"/>
                <w:sz w:val="24"/>
                <w:szCs w:val="24"/>
                <w:lang w:val="zh-CN"/>
              </w:rPr>
              <w:t>应变更为</w:t>
            </w:r>
          </w:p>
          <w:p w:rsidR="003C4FAB" w:rsidRPr="00C10C45" w:rsidRDefault="003C4FAB" w:rsidP="001B7B4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inorEastAsia" w:eastAsiaTheme="minorEastAsia" w:hAnsiTheme="minorEastAsia"/>
                <w:sz w:val="28"/>
                <w:szCs w:val="28"/>
              </w:rPr>
            </w:pPr>
            <w:r w:rsidRPr="005E2940">
              <w:rPr>
                <w:rFonts w:asciiTheme="majorEastAsia" w:eastAsiaTheme="majorEastAsia" w:hAnsiTheme="majorEastAsia"/>
                <w:sz w:val="24"/>
                <w:szCs w:val="24"/>
              </w:rPr>
              <w:t>(</w:t>
            </w:r>
            <w:r w:rsidRPr="005E2940">
              <w:rPr>
                <w:rFonts w:asciiTheme="majorEastAsia" w:eastAsiaTheme="majorEastAsia" w:hAnsiTheme="majorEastAsia" w:hint="eastAsia"/>
                <w:sz w:val="24"/>
                <w:szCs w:val="24"/>
                <w:lang w:val="zh-CN"/>
              </w:rPr>
              <w:t>在相应选项口上打钩</w:t>
            </w:r>
            <w:r w:rsidRPr="005E2940">
              <w:rPr>
                <w:rFonts w:asciiTheme="majorEastAsia" w:eastAsiaTheme="majorEastAsia" w:hAnsiTheme="majorEastAsia"/>
                <w:sz w:val="24"/>
                <w:szCs w:val="24"/>
              </w:rPr>
              <w:t>)</w:t>
            </w:r>
          </w:p>
        </w:tc>
        <w:tc>
          <w:tcPr>
            <w:tcW w:w="8090" w:type="dxa"/>
            <w:gridSpan w:val="3"/>
            <w:vAlign w:val="center"/>
          </w:tcPr>
          <w:p w:rsidR="003C4FAB" w:rsidRPr="004554EB" w:rsidRDefault="003C4FAB" w:rsidP="00E07474">
            <w:pPr>
              <w:spacing w:beforeLines="50" w:before="120" w:line="276" w:lineRule="auto"/>
              <w:rPr>
                <w:rFonts w:ascii="黑体" w:eastAsia="黑体" w:hAnsi="黑体"/>
                <w:sz w:val="24"/>
                <w:szCs w:val="24"/>
              </w:rPr>
            </w:pPr>
            <w:r w:rsidRPr="004554EB">
              <w:rPr>
                <w:rFonts w:ascii="黑体" w:eastAsia="黑体" w:hAnsi="黑体" w:hint="eastAsia"/>
                <w:b/>
                <w:sz w:val="24"/>
                <w:szCs w:val="24"/>
              </w:rPr>
              <w:t>口</w:t>
            </w:r>
            <w:r w:rsidRPr="004554EB">
              <w:rPr>
                <w:rFonts w:ascii="黑体" w:eastAsia="黑体" w:hAnsi="黑体" w:hint="eastAsia"/>
                <w:sz w:val="24"/>
                <w:szCs w:val="24"/>
              </w:rPr>
              <w:t>合同期满</w:t>
            </w:r>
            <w:r w:rsidR="005505B2" w:rsidRPr="004554EB">
              <w:rPr>
                <w:rFonts w:ascii="黑体" w:eastAsia="黑体" w:hAnsi="黑体" w:hint="eastAsia"/>
                <w:sz w:val="24"/>
                <w:szCs w:val="24"/>
              </w:rPr>
              <w:t xml:space="preserve"> </w:t>
            </w:r>
            <w:r w:rsidR="004554EB">
              <w:rPr>
                <w:rFonts w:ascii="黑体" w:eastAsia="黑体" w:hAnsi="黑体"/>
                <w:sz w:val="24"/>
                <w:szCs w:val="24"/>
              </w:rPr>
              <w:t xml:space="preserve"> </w:t>
            </w:r>
            <w:r w:rsidRPr="004554EB">
              <w:rPr>
                <w:rFonts w:ascii="黑体" w:eastAsia="黑体" w:hAnsi="黑体" w:hint="eastAsia"/>
                <w:sz w:val="24"/>
                <w:szCs w:val="24"/>
              </w:rPr>
              <w:t xml:space="preserve"> </w:t>
            </w:r>
            <w:proofErr w:type="gramStart"/>
            <w:r w:rsidRPr="004554EB">
              <w:rPr>
                <w:rFonts w:ascii="黑体" w:eastAsia="黑体" w:hAnsi="黑体" w:hint="eastAsia"/>
                <w:b/>
                <w:sz w:val="24"/>
                <w:szCs w:val="24"/>
              </w:rPr>
              <w:t>口</w:t>
            </w:r>
            <w:r w:rsidRPr="004554EB">
              <w:rPr>
                <w:rFonts w:ascii="黑体" w:eastAsia="黑体" w:hAnsi="黑体" w:hint="eastAsia"/>
                <w:sz w:val="24"/>
                <w:szCs w:val="24"/>
              </w:rPr>
              <w:t>单位</w:t>
            </w:r>
            <w:proofErr w:type="gramEnd"/>
            <w:r w:rsidRPr="004554EB">
              <w:rPr>
                <w:rFonts w:ascii="黑体" w:eastAsia="黑体" w:hAnsi="黑体" w:hint="eastAsia"/>
                <w:sz w:val="24"/>
                <w:szCs w:val="24"/>
              </w:rPr>
              <w:t>解除合同</w:t>
            </w:r>
            <w:r w:rsidR="005505B2" w:rsidRPr="004554EB">
              <w:rPr>
                <w:rFonts w:ascii="黑体" w:eastAsia="黑体" w:hAnsi="黑体" w:hint="eastAsia"/>
                <w:sz w:val="24"/>
                <w:szCs w:val="24"/>
              </w:rPr>
              <w:t xml:space="preserve"> </w:t>
            </w:r>
            <w:r w:rsidR="004554EB">
              <w:rPr>
                <w:rFonts w:ascii="黑体" w:eastAsia="黑体" w:hAnsi="黑体"/>
                <w:sz w:val="24"/>
                <w:szCs w:val="24"/>
              </w:rPr>
              <w:t xml:space="preserve"> </w:t>
            </w:r>
            <w:r w:rsidR="00CB73B1" w:rsidRPr="004554EB">
              <w:rPr>
                <w:rFonts w:ascii="黑体" w:eastAsia="黑体" w:hAnsi="黑体"/>
                <w:sz w:val="24"/>
                <w:szCs w:val="24"/>
              </w:rPr>
              <w:t xml:space="preserve"> </w:t>
            </w:r>
            <w:proofErr w:type="gramStart"/>
            <w:r w:rsidRPr="004554EB">
              <w:rPr>
                <w:rFonts w:ascii="黑体" w:eastAsia="黑体" w:hAnsi="黑体" w:hint="eastAsia"/>
                <w:b/>
                <w:sz w:val="24"/>
                <w:szCs w:val="24"/>
              </w:rPr>
              <w:t>口</w:t>
            </w:r>
            <w:r w:rsidRPr="004554EB">
              <w:rPr>
                <w:rFonts w:ascii="黑体" w:eastAsia="黑体" w:hAnsi="黑体" w:hint="eastAsia"/>
                <w:sz w:val="24"/>
                <w:szCs w:val="24"/>
              </w:rPr>
              <w:t>个人</w:t>
            </w:r>
            <w:proofErr w:type="gramEnd"/>
            <w:r w:rsidRPr="004554EB">
              <w:rPr>
                <w:rFonts w:ascii="黑体" w:eastAsia="黑体" w:hAnsi="黑体" w:hint="eastAsia"/>
                <w:sz w:val="24"/>
                <w:szCs w:val="24"/>
              </w:rPr>
              <w:t xml:space="preserve">解除合同 </w:t>
            </w:r>
            <w:r w:rsidR="004554EB">
              <w:rPr>
                <w:rFonts w:ascii="黑体" w:eastAsia="黑体" w:hAnsi="黑体"/>
                <w:sz w:val="24"/>
                <w:szCs w:val="24"/>
              </w:rPr>
              <w:t xml:space="preserve"> </w:t>
            </w:r>
            <w:r w:rsidR="00CB73B1" w:rsidRPr="004554EB">
              <w:rPr>
                <w:rFonts w:ascii="黑体" w:eastAsia="黑体" w:hAnsi="黑体"/>
                <w:sz w:val="24"/>
                <w:szCs w:val="24"/>
              </w:rPr>
              <w:t xml:space="preserve"> </w:t>
            </w:r>
            <w:proofErr w:type="gramStart"/>
            <w:r w:rsidRPr="004554EB">
              <w:rPr>
                <w:rFonts w:ascii="黑体" w:eastAsia="黑体" w:hAnsi="黑体" w:hint="eastAsia"/>
                <w:b/>
                <w:sz w:val="24"/>
                <w:szCs w:val="24"/>
              </w:rPr>
              <w:t>口</w:t>
            </w:r>
            <w:r w:rsidRPr="004554EB">
              <w:rPr>
                <w:rFonts w:ascii="黑体" w:eastAsia="黑体" w:hAnsi="黑体" w:hint="eastAsia"/>
                <w:sz w:val="24"/>
                <w:szCs w:val="24"/>
              </w:rPr>
              <w:t>双方</w:t>
            </w:r>
            <w:proofErr w:type="gramEnd"/>
            <w:r w:rsidRPr="004554EB">
              <w:rPr>
                <w:rFonts w:ascii="黑体" w:eastAsia="黑体" w:hAnsi="黑体" w:hint="eastAsia"/>
                <w:sz w:val="24"/>
                <w:szCs w:val="24"/>
              </w:rPr>
              <w:t>协商一致解除</w:t>
            </w:r>
          </w:p>
          <w:p w:rsidR="00CB73B1" w:rsidRPr="004554EB" w:rsidRDefault="00CB73B1" w:rsidP="00CB73B1">
            <w:pPr>
              <w:spacing w:line="276" w:lineRule="auto"/>
              <w:rPr>
                <w:rFonts w:ascii="黑体" w:eastAsia="黑体" w:hAnsi="黑体"/>
                <w:sz w:val="24"/>
                <w:szCs w:val="24"/>
              </w:rPr>
            </w:pPr>
          </w:p>
          <w:p w:rsidR="00CB73B1" w:rsidRPr="004554EB" w:rsidRDefault="003C4FAB" w:rsidP="00CB73B1">
            <w:pPr>
              <w:spacing w:line="276" w:lineRule="auto"/>
              <w:rPr>
                <w:rFonts w:ascii="黑体" w:eastAsia="黑体" w:hAnsi="黑体"/>
                <w:sz w:val="24"/>
                <w:szCs w:val="24"/>
              </w:rPr>
            </w:pPr>
            <w:r w:rsidRPr="004554EB">
              <w:rPr>
                <w:rFonts w:ascii="黑体" w:eastAsia="黑体" w:hAnsi="黑体" w:hint="eastAsia"/>
                <w:b/>
                <w:sz w:val="24"/>
                <w:szCs w:val="24"/>
              </w:rPr>
              <w:t>口</w:t>
            </w:r>
            <w:r w:rsidRPr="004554EB">
              <w:rPr>
                <w:rFonts w:ascii="黑体" w:eastAsia="黑体" w:hAnsi="黑体" w:hint="eastAsia"/>
                <w:sz w:val="24"/>
                <w:szCs w:val="24"/>
              </w:rPr>
              <w:t xml:space="preserve">到达法定退休年龄 </w:t>
            </w:r>
            <w:r w:rsidR="004554EB" w:rsidRPr="004554EB">
              <w:rPr>
                <w:rFonts w:ascii="黑体" w:eastAsia="黑体" w:hAnsi="黑体"/>
                <w:sz w:val="24"/>
                <w:szCs w:val="24"/>
              </w:rPr>
              <w:t xml:space="preserve"> </w:t>
            </w:r>
            <w:r w:rsidR="000D33A2" w:rsidRPr="004554EB">
              <w:rPr>
                <w:rFonts w:ascii="黑体" w:eastAsia="黑体" w:hAnsi="黑体"/>
                <w:sz w:val="24"/>
                <w:szCs w:val="24"/>
              </w:rPr>
              <w:t xml:space="preserve"> </w:t>
            </w:r>
            <w:r w:rsidR="00CB73B1" w:rsidRPr="004554EB">
              <w:rPr>
                <w:rFonts w:ascii="黑体" w:eastAsia="黑体" w:hAnsi="黑体"/>
                <w:sz w:val="24"/>
                <w:szCs w:val="24"/>
              </w:rPr>
              <w:t xml:space="preserve">  </w:t>
            </w:r>
            <w:r w:rsidR="00CB73B1" w:rsidRPr="004554EB">
              <w:rPr>
                <w:rFonts w:ascii="黑体" w:eastAsia="黑体" w:hAnsi="黑体" w:hint="eastAsia"/>
                <w:b/>
                <w:sz w:val="24"/>
                <w:szCs w:val="24"/>
              </w:rPr>
              <w:t>口</w:t>
            </w:r>
            <w:r w:rsidR="00CB73B1" w:rsidRPr="004554EB">
              <w:rPr>
                <w:rFonts w:ascii="黑体" w:eastAsia="黑体" w:hAnsi="黑体" w:hint="eastAsia"/>
                <w:sz w:val="24"/>
                <w:szCs w:val="24"/>
              </w:rPr>
              <w:t xml:space="preserve">出国 </w:t>
            </w:r>
            <w:r w:rsidR="000D33A2" w:rsidRPr="004554EB">
              <w:rPr>
                <w:rFonts w:ascii="黑体" w:eastAsia="黑体" w:hAnsi="黑体"/>
                <w:sz w:val="24"/>
                <w:szCs w:val="24"/>
              </w:rPr>
              <w:t xml:space="preserve">  </w:t>
            </w:r>
            <w:r w:rsidR="004554EB">
              <w:rPr>
                <w:rFonts w:ascii="黑体" w:eastAsia="黑体" w:hAnsi="黑体"/>
                <w:sz w:val="24"/>
                <w:szCs w:val="24"/>
              </w:rPr>
              <w:t xml:space="preserve">  </w:t>
            </w:r>
            <w:r w:rsidR="000D33A2" w:rsidRPr="004554EB">
              <w:rPr>
                <w:rFonts w:ascii="黑体" w:eastAsia="黑体" w:hAnsi="黑体"/>
                <w:sz w:val="24"/>
                <w:szCs w:val="24"/>
              </w:rPr>
              <w:t xml:space="preserve"> </w:t>
            </w:r>
            <w:r w:rsidR="000D33A2" w:rsidRPr="004554EB">
              <w:rPr>
                <w:rFonts w:ascii="黑体" w:eastAsia="黑体" w:hAnsi="黑体" w:hint="eastAsia"/>
                <w:b/>
                <w:sz w:val="24"/>
                <w:szCs w:val="24"/>
              </w:rPr>
              <w:t>口</w:t>
            </w:r>
            <w:r w:rsidR="000D33A2" w:rsidRPr="004554EB">
              <w:rPr>
                <w:rFonts w:ascii="黑体" w:eastAsia="黑体" w:hAnsi="黑体" w:hint="eastAsia"/>
                <w:sz w:val="24"/>
                <w:szCs w:val="24"/>
              </w:rPr>
              <w:t xml:space="preserve">服刑 </w:t>
            </w:r>
            <w:r w:rsidR="000D33A2" w:rsidRPr="004554EB">
              <w:rPr>
                <w:rFonts w:ascii="黑体" w:eastAsia="黑体" w:hAnsi="黑体"/>
                <w:sz w:val="24"/>
                <w:szCs w:val="24"/>
              </w:rPr>
              <w:t xml:space="preserve">  </w:t>
            </w:r>
            <w:r w:rsidR="004554EB">
              <w:rPr>
                <w:rFonts w:ascii="黑体" w:eastAsia="黑体" w:hAnsi="黑体"/>
                <w:sz w:val="24"/>
                <w:szCs w:val="24"/>
              </w:rPr>
              <w:t xml:space="preserve"> </w:t>
            </w:r>
            <w:r w:rsidR="000D33A2" w:rsidRPr="004554EB">
              <w:rPr>
                <w:rFonts w:ascii="黑体" w:eastAsia="黑体" w:hAnsi="黑体"/>
                <w:sz w:val="24"/>
                <w:szCs w:val="24"/>
              </w:rPr>
              <w:t xml:space="preserve">  </w:t>
            </w:r>
            <w:r w:rsidR="000D33A2" w:rsidRPr="004554EB">
              <w:rPr>
                <w:rFonts w:ascii="黑体" w:eastAsia="黑体" w:hAnsi="黑体" w:hint="eastAsia"/>
                <w:b/>
                <w:sz w:val="24"/>
                <w:szCs w:val="24"/>
              </w:rPr>
              <w:t>口</w:t>
            </w:r>
            <w:r w:rsidR="000D33A2" w:rsidRPr="004554EB">
              <w:rPr>
                <w:rFonts w:ascii="黑体" w:eastAsia="黑体" w:hAnsi="黑体" w:hint="eastAsia"/>
                <w:sz w:val="24"/>
                <w:szCs w:val="24"/>
              </w:rPr>
              <w:t>死亡或失踪</w:t>
            </w:r>
          </w:p>
          <w:p w:rsidR="000D33A2" w:rsidRPr="004554EB" w:rsidRDefault="000D33A2" w:rsidP="00CB73B1">
            <w:pPr>
              <w:spacing w:line="276" w:lineRule="auto"/>
              <w:rPr>
                <w:rFonts w:ascii="黑体" w:eastAsia="黑体" w:hAnsi="黑体"/>
                <w:sz w:val="24"/>
                <w:szCs w:val="24"/>
              </w:rPr>
            </w:pPr>
          </w:p>
          <w:p w:rsidR="003C4FAB" w:rsidRPr="004554EB" w:rsidRDefault="000D33A2" w:rsidP="000D33A2">
            <w:pPr>
              <w:spacing w:line="276" w:lineRule="auto"/>
              <w:rPr>
                <w:rFonts w:ascii="黑体" w:eastAsia="黑体" w:hAnsi="黑体"/>
                <w:sz w:val="24"/>
                <w:szCs w:val="24"/>
              </w:rPr>
            </w:pPr>
            <w:r w:rsidRPr="004554EB">
              <w:rPr>
                <w:rFonts w:ascii="黑体" w:eastAsia="黑体" w:hAnsi="黑体" w:hint="eastAsia"/>
                <w:b/>
                <w:sz w:val="24"/>
                <w:szCs w:val="24"/>
              </w:rPr>
              <w:t>口</w:t>
            </w:r>
            <w:r w:rsidRPr="004554EB">
              <w:rPr>
                <w:rFonts w:ascii="黑体" w:eastAsia="黑体" w:hAnsi="黑体" w:hint="eastAsia"/>
                <w:sz w:val="24"/>
                <w:szCs w:val="24"/>
              </w:rPr>
              <w:t xml:space="preserve">企业裁员 </w:t>
            </w:r>
            <w:r w:rsidRPr="004554EB">
              <w:rPr>
                <w:rFonts w:ascii="黑体" w:eastAsia="黑体" w:hAnsi="黑体"/>
                <w:sz w:val="24"/>
                <w:szCs w:val="24"/>
              </w:rPr>
              <w:t xml:space="preserve">     </w:t>
            </w:r>
            <w:r w:rsidR="004554EB" w:rsidRPr="004554EB">
              <w:rPr>
                <w:rFonts w:ascii="黑体" w:eastAsia="黑体" w:hAnsi="黑体"/>
                <w:sz w:val="24"/>
                <w:szCs w:val="24"/>
              </w:rPr>
              <w:t xml:space="preserve"> </w:t>
            </w:r>
            <w:r w:rsidR="004554EB">
              <w:rPr>
                <w:rFonts w:ascii="黑体" w:eastAsia="黑体" w:hAnsi="黑体"/>
                <w:sz w:val="24"/>
                <w:szCs w:val="24"/>
              </w:rPr>
              <w:t xml:space="preserve">  </w:t>
            </w:r>
            <w:r w:rsidRPr="004554EB">
              <w:rPr>
                <w:rFonts w:ascii="黑体" w:eastAsia="黑体" w:hAnsi="黑体"/>
                <w:sz w:val="24"/>
                <w:szCs w:val="24"/>
              </w:rPr>
              <w:t xml:space="preserve">    </w:t>
            </w:r>
            <w:r w:rsidR="00CB73B1" w:rsidRPr="004554EB">
              <w:rPr>
                <w:rFonts w:ascii="黑体" w:eastAsia="黑体" w:hAnsi="黑体" w:hint="eastAsia"/>
                <w:b/>
                <w:sz w:val="24"/>
                <w:szCs w:val="24"/>
              </w:rPr>
              <w:t>口</w:t>
            </w:r>
            <w:r w:rsidR="00CB73B1" w:rsidRPr="004554EB">
              <w:rPr>
                <w:rFonts w:ascii="黑体" w:eastAsia="黑体" w:hAnsi="黑体" w:hint="eastAsia"/>
                <w:sz w:val="24"/>
                <w:szCs w:val="24"/>
              </w:rPr>
              <w:t>企业破产</w:t>
            </w:r>
            <w:r w:rsidRPr="004554EB">
              <w:rPr>
                <w:rFonts w:ascii="黑体" w:eastAsia="黑体" w:hAnsi="黑体" w:hint="eastAsia"/>
                <w:sz w:val="24"/>
                <w:szCs w:val="24"/>
              </w:rPr>
              <w:t xml:space="preserve"> </w:t>
            </w:r>
            <w:r w:rsidRPr="004554EB">
              <w:rPr>
                <w:rFonts w:ascii="黑体" w:eastAsia="黑体" w:hAnsi="黑体"/>
                <w:sz w:val="24"/>
                <w:szCs w:val="24"/>
              </w:rPr>
              <w:t xml:space="preserve"> </w:t>
            </w:r>
            <w:r w:rsidR="00CB73B1" w:rsidRPr="004554EB">
              <w:rPr>
                <w:rFonts w:ascii="黑体" w:eastAsia="黑体" w:hAnsi="黑体" w:hint="eastAsia"/>
                <w:sz w:val="24"/>
                <w:szCs w:val="24"/>
              </w:rPr>
              <w:tab/>
            </w:r>
            <w:r w:rsidR="00CB73B1" w:rsidRPr="004554EB">
              <w:rPr>
                <w:rFonts w:ascii="黑体" w:eastAsia="黑体" w:hAnsi="黑体" w:hint="eastAsia"/>
                <w:b/>
                <w:sz w:val="24"/>
                <w:szCs w:val="24"/>
              </w:rPr>
              <w:t>口</w:t>
            </w:r>
            <w:r w:rsidR="00CB73B1" w:rsidRPr="004554EB">
              <w:rPr>
                <w:rFonts w:ascii="黑体" w:eastAsia="黑体" w:hAnsi="黑体" w:hint="eastAsia"/>
                <w:sz w:val="24"/>
                <w:szCs w:val="24"/>
              </w:rPr>
              <w:t>企业关闭或企业撤销、解散</w:t>
            </w:r>
            <w:r w:rsidR="005505B2" w:rsidRPr="004554EB">
              <w:rPr>
                <w:rFonts w:ascii="黑体" w:eastAsia="黑体" w:hAnsi="黑体"/>
                <w:sz w:val="24"/>
                <w:szCs w:val="24"/>
              </w:rPr>
              <w:t xml:space="preserve"> </w:t>
            </w:r>
          </w:p>
          <w:p w:rsidR="000D33A2" w:rsidRPr="004554EB" w:rsidRDefault="000D33A2" w:rsidP="00CB73B1">
            <w:pPr>
              <w:spacing w:line="276" w:lineRule="auto"/>
              <w:rPr>
                <w:rFonts w:ascii="黑体" w:eastAsia="黑体" w:hAnsi="黑体"/>
                <w:sz w:val="24"/>
                <w:szCs w:val="24"/>
              </w:rPr>
            </w:pPr>
          </w:p>
          <w:p w:rsidR="003C4FAB" w:rsidRPr="00C10C45" w:rsidRDefault="003C4FAB" w:rsidP="00E07474">
            <w:pPr>
              <w:spacing w:afterLines="50" w:after="120" w:line="276" w:lineRule="auto"/>
              <w:rPr>
                <w:rFonts w:asciiTheme="minorEastAsia" w:eastAsiaTheme="minorEastAsia" w:hAnsiTheme="minorEastAsia"/>
                <w:sz w:val="28"/>
                <w:szCs w:val="28"/>
              </w:rPr>
            </w:pPr>
            <w:proofErr w:type="gramStart"/>
            <w:r w:rsidRPr="004554EB">
              <w:rPr>
                <w:rFonts w:ascii="黑体" w:eastAsia="黑体" w:hAnsi="黑体" w:hint="eastAsia"/>
                <w:b/>
                <w:sz w:val="24"/>
                <w:szCs w:val="24"/>
              </w:rPr>
              <w:t>口</w:t>
            </w:r>
            <w:r w:rsidRPr="004554EB">
              <w:rPr>
                <w:rFonts w:ascii="黑体" w:eastAsia="黑体" w:hAnsi="黑体" w:hint="eastAsia"/>
                <w:sz w:val="24"/>
                <w:szCs w:val="24"/>
              </w:rPr>
              <w:t>单位</w:t>
            </w:r>
            <w:proofErr w:type="gramEnd"/>
            <w:r w:rsidRPr="004554EB">
              <w:rPr>
                <w:rFonts w:ascii="黑体" w:eastAsia="黑体" w:hAnsi="黑体" w:hint="eastAsia"/>
                <w:sz w:val="24"/>
                <w:szCs w:val="24"/>
              </w:rPr>
              <w:t>违法</w:t>
            </w:r>
            <w:r w:rsidRPr="004554EB">
              <w:rPr>
                <w:rFonts w:ascii="黑体" w:eastAsia="黑体" w:hAnsi="黑体" w:hint="eastAsia"/>
                <w:sz w:val="24"/>
                <w:szCs w:val="24"/>
              </w:rPr>
              <w:tab/>
            </w:r>
            <w:r w:rsidRPr="004554EB">
              <w:rPr>
                <w:rFonts w:ascii="黑体" w:eastAsia="黑体" w:hAnsi="黑体"/>
                <w:sz w:val="24"/>
                <w:szCs w:val="24"/>
              </w:rPr>
              <w:t xml:space="preserve">      </w:t>
            </w:r>
            <w:r w:rsidR="004554EB">
              <w:rPr>
                <w:rFonts w:ascii="黑体" w:eastAsia="黑体" w:hAnsi="黑体"/>
                <w:sz w:val="24"/>
                <w:szCs w:val="24"/>
              </w:rPr>
              <w:t xml:space="preserve">  </w:t>
            </w:r>
            <w:r w:rsidR="005505B2" w:rsidRPr="004554EB">
              <w:rPr>
                <w:rFonts w:ascii="黑体" w:eastAsia="黑体" w:hAnsi="黑体"/>
                <w:sz w:val="24"/>
                <w:szCs w:val="24"/>
              </w:rPr>
              <w:t xml:space="preserve"> </w:t>
            </w:r>
            <w:r w:rsidRPr="004554EB">
              <w:rPr>
                <w:rFonts w:ascii="黑体" w:eastAsia="黑体" w:hAnsi="黑体"/>
                <w:sz w:val="24"/>
                <w:szCs w:val="24"/>
              </w:rPr>
              <w:t xml:space="preserve">  </w:t>
            </w:r>
            <w:proofErr w:type="gramStart"/>
            <w:r w:rsidRPr="004554EB">
              <w:rPr>
                <w:rFonts w:ascii="黑体" w:eastAsia="黑体" w:hAnsi="黑体" w:hint="eastAsia"/>
                <w:b/>
                <w:sz w:val="24"/>
                <w:szCs w:val="24"/>
              </w:rPr>
              <w:t>口</w:t>
            </w:r>
            <w:r w:rsidRPr="004554EB">
              <w:rPr>
                <w:rFonts w:ascii="黑体" w:eastAsia="黑体" w:hAnsi="黑体" w:hint="eastAsia"/>
                <w:sz w:val="24"/>
                <w:szCs w:val="24"/>
              </w:rPr>
              <w:t>组织</w:t>
            </w:r>
            <w:proofErr w:type="gramEnd"/>
            <w:r w:rsidRPr="004554EB">
              <w:rPr>
                <w:rFonts w:ascii="黑体" w:eastAsia="黑体" w:hAnsi="黑体" w:hint="eastAsia"/>
                <w:sz w:val="24"/>
                <w:szCs w:val="24"/>
              </w:rPr>
              <w:t>调动</w:t>
            </w:r>
            <w:r w:rsidR="00CB73B1" w:rsidRPr="006F22CD">
              <w:rPr>
                <w:rFonts w:asciiTheme="minorEastAsia" w:eastAsiaTheme="minorEastAsia" w:hAnsiTheme="minorEastAsia" w:hint="eastAsia"/>
                <w:sz w:val="24"/>
                <w:szCs w:val="24"/>
              </w:rPr>
              <w:tab/>
            </w:r>
            <w:r w:rsidR="00CB73B1" w:rsidRPr="006F22CD">
              <w:rPr>
                <w:rFonts w:asciiTheme="minorEastAsia" w:eastAsiaTheme="minorEastAsia" w:hAnsiTheme="minorEastAsia"/>
                <w:sz w:val="24"/>
                <w:szCs w:val="24"/>
              </w:rPr>
              <w:t xml:space="preserve"> </w:t>
            </w:r>
          </w:p>
        </w:tc>
      </w:tr>
      <w:tr w:rsidR="003C4FAB" w:rsidRPr="00C10C45" w:rsidTr="00447345">
        <w:trPr>
          <w:trHeight w:val="964"/>
        </w:trPr>
        <w:tc>
          <w:tcPr>
            <w:tcW w:w="1772" w:type="dxa"/>
            <w:vAlign w:val="center"/>
          </w:tcPr>
          <w:p w:rsidR="003C4FAB" w:rsidRPr="005E2940" w:rsidRDefault="003C4FAB" w:rsidP="001B7B4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Theme="majorEastAsia" w:eastAsiaTheme="majorEastAsia" w:hAnsiTheme="majorEastAsia"/>
                <w:sz w:val="24"/>
                <w:szCs w:val="24"/>
              </w:rPr>
            </w:pPr>
            <w:r w:rsidRPr="005E2940">
              <w:rPr>
                <w:rFonts w:asciiTheme="majorEastAsia" w:eastAsiaTheme="majorEastAsia" w:hAnsiTheme="majorEastAsia" w:hint="eastAsia"/>
                <w:sz w:val="24"/>
                <w:szCs w:val="24"/>
                <w:lang w:val="zh-CN"/>
              </w:rPr>
              <w:t>申请人承诺</w:t>
            </w:r>
          </w:p>
        </w:tc>
        <w:tc>
          <w:tcPr>
            <w:tcW w:w="8090" w:type="dxa"/>
            <w:gridSpan w:val="3"/>
            <w:vAlign w:val="center"/>
          </w:tcPr>
          <w:p w:rsidR="003C4FAB" w:rsidRPr="006F22CD" w:rsidRDefault="003C4FAB" w:rsidP="006153B1">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20" w:afterLines="50" w:after="120" w:line="360" w:lineRule="auto"/>
              <w:ind w:firstLineChars="200" w:firstLine="480"/>
              <w:jc w:val="both"/>
              <w:rPr>
                <w:rFonts w:asciiTheme="minorEastAsia" w:eastAsiaTheme="minorEastAsia" w:hAnsiTheme="minorEastAsia"/>
                <w:sz w:val="24"/>
                <w:szCs w:val="24"/>
              </w:rPr>
            </w:pPr>
            <w:r w:rsidRPr="006F22CD">
              <w:rPr>
                <w:rFonts w:asciiTheme="minorEastAsia" w:eastAsiaTheme="minorEastAsia" w:hAnsiTheme="minorEastAsia" w:hint="eastAsia"/>
                <w:sz w:val="24"/>
                <w:szCs w:val="24"/>
                <w:lang w:val="zh-CN"/>
              </w:rPr>
              <w:t>本次退工原因变更材料真实、信息准确，如有弄虚作假，承担一切法律责任和后果。</w:t>
            </w:r>
          </w:p>
        </w:tc>
      </w:tr>
      <w:tr w:rsidR="003C4FAB" w:rsidRPr="00C10C45" w:rsidTr="00447345">
        <w:trPr>
          <w:trHeight w:val="2409"/>
        </w:trPr>
        <w:tc>
          <w:tcPr>
            <w:tcW w:w="1772" w:type="dxa"/>
            <w:vAlign w:val="center"/>
          </w:tcPr>
          <w:p w:rsidR="00084CA0" w:rsidRPr="005E2940" w:rsidRDefault="003C4FAB" w:rsidP="001B7B4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黑体" w:eastAsia="黑体" w:hAnsi="黑体"/>
                <w:sz w:val="24"/>
                <w:szCs w:val="24"/>
                <w:lang w:val="zh-CN"/>
              </w:rPr>
            </w:pPr>
            <w:r w:rsidRPr="005E2940">
              <w:rPr>
                <w:rFonts w:ascii="黑体" w:eastAsia="黑体" w:hAnsi="黑体" w:hint="eastAsia"/>
                <w:sz w:val="24"/>
                <w:szCs w:val="24"/>
                <w:lang w:val="zh-CN"/>
              </w:rPr>
              <w:t>用人单位</w:t>
            </w:r>
          </w:p>
          <w:p w:rsidR="003C4FAB" w:rsidRPr="005E2940" w:rsidRDefault="003C4FAB" w:rsidP="001B7B4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黑体" w:eastAsia="黑体" w:hAnsi="黑体"/>
                <w:sz w:val="24"/>
                <w:szCs w:val="24"/>
              </w:rPr>
            </w:pPr>
            <w:r w:rsidRPr="005E2940">
              <w:rPr>
                <w:rFonts w:ascii="黑体" w:eastAsia="黑体" w:hAnsi="黑体" w:hint="eastAsia"/>
                <w:sz w:val="24"/>
                <w:szCs w:val="24"/>
                <w:lang w:val="zh-CN"/>
              </w:rPr>
              <w:t>意见</w:t>
            </w:r>
          </w:p>
        </w:tc>
        <w:tc>
          <w:tcPr>
            <w:tcW w:w="8090" w:type="dxa"/>
            <w:gridSpan w:val="3"/>
            <w:vAlign w:val="center"/>
          </w:tcPr>
          <w:p w:rsidR="003C4FAB" w:rsidRPr="006F22CD" w:rsidRDefault="003C4FAB" w:rsidP="006F22CD">
            <w:pPr>
              <w:snapToGrid w:val="0"/>
              <w:spacing w:line="360" w:lineRule="auto"/>
              <w:rPr>
                <w:rFonts w:asciiTheme="minorEastAsia" w:eastAsiaTheme="minorEastAsia" w:hAnsiTheme="minorEastAsia"/>
                <w:sz w:val="24"/>
                <w:szCs w:val="24"/>
              </w:rPr>
            </w:pPr>
            <w:r w:rsidRPr="006F22CD">
              <w:rPr>
                <w:rFonts w:asciiTheme="minorEastAsia" w:eastAsiaTheme="minorEastAsia" w:hAnsiTheme="minorEastAsia" w:hint="eastAsia"/>
                <w:sz w:val="24"/>
                <w:szCs w:val="24"/>
                <w:lang w:val="zh-CN"/>
              </w:rPr>
              <w:t>单位经办人</w:t>
            </w:r>
            <w:r w:rsidRPr="006F22CD">
              <w:rPr>
                <w:rFonts w:asciiTheme="minorEastAsia" w:eastAsiaTheme="minorEastAsia" w:hAnsiTheme="minorEastAsia"/>
                <w:sz w:val="24"/>
                <w:szCs w:val="24"/>
              </w:rPr>
              <w:t>(</w:t>
            </w:r>
            <w:r w:rsidRPr="006F22CD">
              <w:rPr>
                <w:rFonts w:asciiTheme="minorEastAsia" w:eastAsiaTheme="minorEastAsia" w:hAnsiTheme="minorEastAsia" w:hint="eastAsia"/>
                <w:sz w:val="24"/>
                <w:szCs w:val="24"/>
                <w:lang w:val="zh-CN"/>
              </w:rPr>
              <w:t>签字</w:t>
            </w:r>
            <w:r w:rsidRPr="006F22CD">
              <w:rPr>
                <w:rFonts w:asciiTheme="minorEastAsia" w:eastAsiaTheme="minorEastAsia" w:hAnsiTheme="minorEastAsia"/>
                <w:sz w:val="24"/>
                <w:szCs w:val="24"/>
              </w:rPr>
              <w:t>):</w:t>
            </w:r>
            <w:r w:rsidR="006F22CD">
              <w:rPr>
                <w:rFonts w:asciiTheme="minorEastAsia" w:eastAsiaTheme="minorEastAsia" w:hAnsiTheme="minorEastAsia"/>
                <w:sz w:val="24"/>
                <w:szCs w:val="24"/>
              </w:rPr>
              <w:t xml:space="preserve">                        </w:t>
            </w:r>
            <w:r w:rsidR="006F22CD" w:rsidRPr="006F22CD">
              <w:rPr>
                <w:rFonts w:asciiTheme="minorEastAsia" w:eastAsiaTheme="minorEastAsia" w:hAnsiTheme="minorEastAsia" w:hint="eastAsia"/>
                <w:sz w:val="24"/>
                <w:szCs w:val="24"/>
                <w:lang w:val="zh-CN"/>
              </w:rPr>
              <w:t>单位盖章</w:t>
            </w:r>
            <w:r w:rsidR="006F22CD" w:rsidRPr="006F22CD">
              <w:rPr>
                <w:rFonts w:asciiTheme="minorEastAsia" w:eastAsiaTheme="minorEastAsia" w:hAnsiTheme="minorEastAsia"/>
                <w:sz w:val="24"/>
                <w:szCs w:val="24"/>
              </w:rPr>
              <w:t>:</w:t>
            </w:r>
            <w:r w:rsidRPr="006F22CD">
              <w:rPr>
                <w:rFonts w:asciiTheme="minorEastAsia" w:eastAsiaTheme="minorEastAsia" w:hAnsiTheme="minorEastAsia"/>
                <w:sz w:val="24"/>
                <w:szCs w:val="24"/>
              </w:rPr>
              <w:tab/>
            </w:r>
            <w:r w:rsidR="00E02A06" w:rsidRPr="006F22CD">
              <w:rPr>
                <w:rFonts w:asciiTheme="minorEastAsia" w:eastAsiaTheme="minorEastAsia" w:hAnsiTheme="minorEastAsia"/>
                <w:sz w:val="24"/>
                <w:szCs w:val="24"/>
              </w:rPr>
              <w:t xml:space="preserve">                       </w:t>
            </w:r>
            <w:r w:rsidR="006F22CD">
              <w:rPr>
                <w:rFonts w:asciiTheme="minorEastAsia" w:eastAsiaTheme="minorEastAsia" w:hAnsiTheme="minorEastAsia"/>
                <w:sz w:val="24"/>
                <w:szCs w:val="24"/>
              </w:rPr>
              <w:t xml:space="preserve">                            </w:t>
            </w:r>
          </w:p>
          <w:p w:rsidR="00F704AE" w:rsidRDefault="00F704AE" w:rsidP="00084CA0">
            <w:pPr>
              <w:snapToGrid w:val="0"/>
              <w:spacing w:line="360" w:lineRule="auto"/>
              <w:rPr>
                <w:rFonts w:asciiTheme="minorEastAsia" w:eastAsiaTheme="minorEastAsia" w:hAnsiTheme="minorEastAsia"/>
                <w:sz w:val="24"/>
                <w:szCs w:val="24"/>
                <w:lang w:val="zh-CN"/>
              </w:rPr>
            </w:pPr>
          </w:p>
          <w:p w:rsidR="003C4FAB" w:rsidRPr="00084CA0" w:rsidRDefault="003C4FAB" w:rsidP="00084CA0">
            <w:pPr>
              <w:snapToGrid w:val="0"/>
              <w:spacing w:line="360" w:lineRule="auto"/>
              <w:rPr>
                <w:rFonts w:asciiTheme="minorEastAsia" w:eastAsia="PMingLiU" w:hAnsiTheme="minorEastAsia"/>
                <w:sz w:val="24"/>
                <w:szCs w:val="24"/>
                <w:lang w:eastAsia="zh-TW"/>
              </w:rPr>
            </w:pPr>
            <w:r w:rsidRPr="006F22CD">
              <w:rPr>
                <w:rFonts w:asciiTheme="minorEastAsia" w:eastAsiaTheme="minorEastAsia" w:hAnsiTheme="minorEastAsia" w:hint="eastAsia"/>
                <w:sz w:val="24"/>
                <w:szCs w:val="24"/>
                <w:lang w:val="zh-CN"/>
              </w:rPr>
              <w:t>联系电话</w:t>
            </w:r>
            <w:r w:rsidRPr="006F22CD">
              <w:rPr>
                <w:rFonts w:asciiTheme="minorEastAsia" w:eastAsiaTheme="minorEastAsia" w:hAnsiTheme="minorEastAsia"/>
                <w:sz w:val="24"/>
                <w:szCs w:val="24"/>
              </w:rPr>
              <w:t>:</w:t>
            </w:r>
            <w:r w:rsidRPr="006F22CD">
              <w:rPr>
                <w:rFonts w:asciiTheme="minorEastAsia" w:eastAsiaTheme="minorEastAsia" w:hAnsiTheme="minorEastAsia"/>
                <w:sz w:val="24"/>
                <w:szCs w:val="24"/>
              </w:rPr>
              <w:tab/>
            </w:r>
            <w:r w:rsidR="006F22CD">
              <w:rPr>
                <w:rFonts w:asciiTheme="minorEastAsia" w:eastAsiaTheme="minorEastAsia" w:hAnsiTheme="minorEastAsia"/>
                <w:sz w:val="24"/>
                <w:szCs w:val="24"/>
              </w:rPr>
              <w:t xml:space="preserve">                         </w:t>
            </w:r>
            <w:r w:rsidR="001906AF">
              <w:rPr>
                <w:rFonts w:asciiTheme="minorEastAsia" w:eastAsiaTheme="minorEastAsia" w:hAnsiTheme="minorEastAsia"/>
                <w:sz w:val="24"/>
                <w:szCs w:val="24"/>
              </w:rPr>
              <w:t xml:space="preserve"> </w:t>
            </w:r>
            <w:r w:rsidR="006F22CD">
              <w:rPr>
                <w:rFonts w:asciiTheme="minorEastAsia" w:eastAsiaTheme="minorEastAsia" w:hAnsiTheme="minorEastAsia"/>
                <w:sz w:val="24"/>
                <w:szCs w:val="24"/>
              </w:rPr>
              <w:t xml:space="preserve">   </w:t>
            </w:r>
            <w:r w:rsidR="00F704AE">
              <w:rPr>
                <w:rFonts w:asciiTheme="minorEastAsia" w:eastAsiaTheme="minorEastAsia" w:hAnsiTheme="minorEastAsia"/>
                <w:sz w:val="24"/>
                <w:szCs w:val="24"/>
              </w:rPr>
              <w:t xml:space="preserve"> </w:t>
            </w:r>
            <w:r w:rsidR="006F22CD">
              <w:rPr>
                <w:rFonts w:asciiTheme="minorEastAsia" w:eastAsiaTheme="minorEastAsia" w:hAnsiTheme="minorEastAsia"/>
                <w:sz w:val="24"/>
                <w:szCs w:val="24"/>
              </w:rPr>
              <w:t xml:space="preserve">   </w:t>
            </w:r>
            <w:r w:rsidR="006F22CD" w:rsidRPr="006F22CD">
              <w:rPr>
                <w:rFonts w:asciiTheme="minorEastAsia" w:eastAsiaTheme="minorEastAsia" w:hAnsiTheme="minorEastAsia" w:hint="eastAsia"/>
                <w:sz w:val="24"/>
                <w:szCs w:val="24"/>
                <w:lang w:val="zh-TW" w:eastAsia="zh-TW"/>
              </w:rPr>
              <w:t>年</w:t>
            </w:r>
            <w:r w:rsidR="006F22CD" w:rsidRPr="006F22CD">
              <w:rPr>
                <w:rFonts w:asciiTheme="minorEastAsia" w:eastAsiaTheme="minorEastAsia" w:hAnsiTheme="minorEastAsia" w:hint="eastAsia"/>
                <w:sz w:val="24"/>
                <w:szCs w:val="24"/>
                <w:lang w:val="zh-TW"/>
              </w:rPr>
              <w:t xml:space="preserve"> </w:t>
            </w:r>
            <w:r w:rsidR="006F22CD">
              <w:rPr>
                <w:rFonts w:asciiTheme="minorEastAsia" w:eastAsia="PMingLiU" w:hAnsiTheme="minorEastAsia"/>
                <w:sz w:val="24"/>
                <w:szCs w:val="24"/>
                <w:lang w:val="zh-TW" w:eastAsia="zh-TW"/>
              </w:rPr>
              <w:t xml:space="preserve"> </w:t>
            </w:r>
            <w:r w:rsidR="00F704AE">
              <w:rPr>
                <w:rFonts w:asciiTheme="minorEastAsia" w:eastAsia="PMingLiU" w:hAnsiTheme="minorEastAsia"/>
                <w:sz w:val="24"/>
                <w:szCs w:val="24"/>
                <w:lang w:val="zh-TW" w:eastAsia="zh-TW"/>
              </w:rPr>
              <w:t xml:space="preserve"> </w:t>
            </w:r>
            <w:r w:rsidR="006F22CD" w:rsidRPr="006F22CD">
              <w:rPr>
                <w:rFonts w:asciiTheme="minorEastAsia" w:eastAsiaTheme="minorEastAsia" w:hAnsiTheme="minorEastAsia"/>
                <w:sz w:val="24"/>
                <w:szCs w:val="24"/>
                <w:lang w:val="zh-TW" w:eastAsia="zh-TW"/>
              </w:rPr>
              <w:t xml:space="preserve"> </w:t>
            </w:r>
            <w:r w:rsidR="006F22CD" w:rsidRPr="006F22CD">
              <w:rPr>
                <w:rFonts w:asciiTheme="minorEastAsia" w:eastAsiaTheme="minorEastAsia" w:hAnsiTheme="minorEastAsia" w:hint="eastAsia"/>
                <w:sz w:val="24"/>
                <w:szCs w:val="24"/>
                <w:lang w:val="zh-TW" w:eastAsia="zh-TW"/>
              </w:rPr>
              <w:t>月</w:t>
            </w:r>
            <w:r w:rsidR="006F22CD" w:rsidRPr="006F22CD">
              <w:rPr>
                <w:rFonts w:asciiTheme="minorEastAsia" w:eastAsiaTheme="minorEastAsia" w:hAnsiTheme="minorEastAsia" w:hint="eastAsia"/>
                <w:sz w:val="24"/>
                <w:szCs w:val="24"/>
                <w:lang w:val="zh-TW"/>
              </w:rPr>
              <w:t xml:space="preserve"> </w:t>
            </w:r>
            <w:r w:rsidR="00F704AE">
              <w:rPr>
                <w:rFonts w:asciiTheme="minorEastAsia" w:eastAsia="PMingLiU" w:hAnsiTheme="minorEastAsia"/>
                <w:sz w:val="24"/>
                <w:szCs w:val="24"/>
                <w:lang w:val="zh-TW" w:eastAsia="zh-TW"/>
              </w:rPr>
              <w:t xml:space="preserve">  </w:t>
            </w:r>
            <w:r w:rsidR="006F22CD" w:rsidRPr="006F22CD">
              <w:rPr>
                <w:rFonts w:asciiTheme="minorEastAsia" w:eastAsiaTheme="minorEastAsia" w:hAnsiTheme="minorEastAsia"/>
                <w:sz w:val="24"/>
                <w:szCs w:val="24"/>
                <w:lang w:val="zh-TW" w:eastAsia="zh-TW"/>
              </w:rPr>
              <w:t xml:space="preserve"> </w:t>
            </w:r>
            <w:r w:rsidR="006F22CD" w:rsidRPr="006F22CD">
              <w:rPr>
                <w:rFonts w:asciiTheme="minorEastAsia" w:eastAsiaTheme="minorEastAsia" w:hAnsiTheme="minorEastAsia" w:hint="eastAsia"/>
                <w:sz w:val="24"/>
                <w:szCs w:val="24"/>
                <w:lang w:val="zh-TW"/>
              </w:rPr>
              <w:t>日</w:t>
            </w:r>
            <w:r w:rsidR="00E02A06" w:rsidRPr="006F22CD">
              <w:rPr>
                <w:rFonts w:asciiTheme="minorEastAsia" w:eastAsiaTheme="minorEastAsia" w:hAnsiTheme="minorEastAsia"/>
                <w:sz w:val="24"/>
                <w:szCs w:val="24"/>
              </w:rPr>
              <w:t xml:space="preserve">                                                                 </w:t>
            </w:r>
          </w:p>
        </w:tc>
      </w:tr>
      <w:tr w:rsidR="003C4FAB" w:rsidRPr="00C10C45" w:rsidTr="00447345">
        <w:trPr>
          <w:trHeight w:val="1611"/>
        </w:trPr>
        <w:tc>
          <w:tcPr>
            <w:tcW w:w="1772" w:type="dxa"/>
            <w:vAlign w:val="center"/>
          </w:tcPr>
          <w:p w:rsidR="00E02A06" w:rsidRPr="005E2940" w:rsidRDefault="003C4FAB" w:rsidP="00084CA0">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20" w:line="360" w:lineRule="auto"/>
              <w:jc w:val="center"/>
              <w:rPr>
                <w:rFonts w:ascii="黑体" w:eastAsia="黑体" w:hAnsi="黑体"/>
                <w:sz w:val="24"/>
                <w:szCs w:val="24"/>
                <w:lang w:val="zh-CN"/>
              </w:rPr>
            </w:pPr>
            <w:r w:rsidRPr="005E2940">
              <w:rPr>
                <w:rFonts w:ascii="黑体" w:eastAsia="黑体" w:hAnsi="黑体" w:hint="eastAsia"/>
                <w:sz w:val="24"/>
                <w:szCs w:val="24"/>
                <w:lang w:val="zh-CN"/>
              </w:rPr>
              <w:t>劳动者</w:t>
            </w:r>
          </w:p>
          <w:p w:rsidR="003C4FAB" w:rsidRPr="005E2940" w:rsidRDefault="003C4FAB" w:rsidP="006F22CD">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center"/>
              <w:rPr>
                <w:rFonts w:ascii="黑体" w:eastAsia="黑体" w:hAnsi="黑体"/>
                <w:sz w:val="24"/>
                <w:szCs w:val="24"/>
              </w:rPr>
            </w:pPr>
            <w:r w:rsidRPr="005E2940">
              <w:rPr>
                <w:rFonts w:ascii="黑体" w:eastAsia="黑体" w:hAnsi="黑体" w:hint="eastAsia"/>
                <w:sz w:val="24"/>
                <w:szCs w:val="24"/>
                <w:lang w:val="zh-CN"/>
              </w:rPr>
              <w:t>本人意见</w:t>
            </w:r>
          </w:p>
        </w:tc>
        <w:tc>
          <w:tcPr>
            <w:tcW w:w="8090" w:type="dxa"/>
            <w:gridSpan w:val="3"/>
            <w:vAlign w:val="center"/>
          </w:tcPr>
          <w:p w:rsidR="000F1E38" w:rsidRDefault="003C4FAB" w:rsidP="00F704AE">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jc w:val="both"/>
              <w:rPr>
                <w:rFonts w:asciiTheme="minorEastAsia" w:eastAsiaTheme="minorEastAsia" w:hAnsiTheme="minorEastAsia"/>
                <w:sz w:val="24"/>
                <w:szCs w:val="24"/>
              </w:rPr>
            </w:pPr>
            <w:r w:rsidRPr="006F22CD">
              <w:rPr>
                <w:rFonts w:asciiTheme="minorEastAsia" w:eastAsiaTheme="minorEastAsia" w:hAnsiTheme="minorEastAsia" w:hint="eastAsia"/>
                <w:sz w:val="24"/>
                <w:szCs w:val="24"/>
                <w:lang w:val="zh-CN"/>
              </w:rPr>
              <w:t>签字</w:t>
            </w:r>
            <w:r w:rsidRPr="006F22CD">
              <w:rPr>
                <w:rFonts w:asciiTheme="minorEastAsia" w:eastAsiaTheme="minorEastAsia" w:hAnsiTheme="minorEastAsia"/>
                <w:sz w:val="24"/>
                <w:szCs w:val="24"/>
              </w:rPr>
              <w:t>:</w:t>
            </w:r>
            <w:r w:rsidRPr="006F22CD">
              <w:rPr>
                <w:rFonts w:asciiTheme="minorEastAsia" w:eastAsiaTheme="minorEastAsia" w:hAnsiTheme="minorEastAsia"/>
                <w:sz w:val="24"/>
                <w:szCs w:val="24"/>
              </w:rPr>
              <w:tab/>
            </w:r>
            <w:r w:rsidR="006F22CD">
              <w:rPr>
                <w:rFonts w:asciiTheme="minorEastAsia" w:eastAsiaTheme="minorEastAsia" w:hAnsiTheme="minorEastAsia"/>
                <w:sz w:val="24"/>
                <w:szCs w:val="24"/>
              </w:rPr>
              <w:t xml:space="preserve">                  </w:t>
            </w:r>
            <w:r w:rsidRPr="006F22CD">
              <w:rPr>
                <w:rFonts w:asciiTheme="minorEastAsia" w:eastAsiaTheme="minorEastAsia" w:hAnsiTheme="minorEastAsia" w:hint="eastAsia"/>
                <w:sz w:val="24"/>
                <w:szCs w:val="24"/>
                <w:lang w:val="zh-CN"/>
              </w:rPr>
              <w:t>联系电话</w:t>
            </w:r>
            <w:r w:rsidRPr="006F22CD">
              <w:rPr>
                <w:rFonts w:asciiTheme="minorEastAsia" w:eastAsiaTheme="minorEastAsia" w:hAnsiTheme="minorEastAsia"/>
                <w:sz w:val="24"/>
                <w:szCs w:val="24"/>
              </w:rPr>
              <w:t>:</w:t>
            </w:r>
            <w:r w:rsidR="006F22CD">
              <w:rPr>
                <w:rFonts w:asciiTheme="minorEastAsia" w:eastAsiaTheme="minorEastAsia" w:hAnsiTheme="minorEastAsia"/>
                <w:sz w:val="24"/>
                <w:szCs w:val="24"/>
              </w:rPr>
              <w:t xml:space="preserve">            </w:t>
            </w:r>
          </w:p>
          <w:p w:rsidR="003C4FAB" w:rsidRPr="006F22CD" w:rsidRDefault="006F22CD" w:rsidP="000F1E38">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360" w:lineRule="auto"/>
              <w:ind w:firstLineChars="2100" w:firstLine="5040"/>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Pr="006F22CD">
              <w:rPr>
                <w:rFonts w:asciiTheme="minorEastAsia" w:eastAsiaTheme="minorEastAsia" w:hAnsiTheme="minorEastAsia" w:hint="eastAsia"/>
                <w:sz w:val="24"/>
                <w:szCs w:val="24"/>
              </w:rPr>
              <w:t xml:space="preserve">年 </w:t>
            </w:r>
            <w:r w:rsidRPr="006F22CD">
              <w:rPr>
                <w:rFonts w:asciiTheme="minorEastAsia" w:eastAsiaTheme="minorEastAsia" w:hAnsiTheme="minorEastAsia"/>
                <w:sz w:val="24"/>
                <w:szCs w:val="24"/>
              </w:rPr>
              <w:t xml:space="preserve"> </w:t>
            </w:r>
            <w:r w:rsidR="000F1E38">
              <w:rPr>
                <w:rFonts w:asciiTheme="minorEastAsia" w:eastAsiaTheme="minorEastAsia" w:hAnsiTheme="minorEastAsia"/>
                <w:sz w:val="24"/>
                <w:szCs w:val="24"/>
              </w:rPr>
              <w:t xml:space="preserve"> </w:t>
            </w:r>
            <w:r w:rsidRPr="006F22CD">
              <w:rPr>
                <w:rFonts w:asciiTheme="minorEastAsia" w:eastAsiaTheme="minorEastAsia" w:hAnsiTheme="minorEastAsia"/>
                <w:sz w:val="24"/>
                <w:szCs w:val="24"/>
              </w:rPr>
              <w:t xml:space="preserve">  </w:t>
            </w:r>
            <w:r w:rsidRPr="006F22CD">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F22CD">
              <w:rPr>
                <w:rFonts w:asciiTheme="minorEastAsia" w:eastAsiaTheme="minorEastAsia" w:hAnsiTheme="minorEastAsia" w:hint="eastAsia"/>
                <w:sz w:val="24"/>
                <w:szCs w:val="24"/>
              </w:rPr>
              <w:t>日</w:t>
            </w:r>
            <w:r>
              <w:rPr>
                <w:rFonts w:asciiTheme="minorEastAsia" w:eastAsiaTheme="minorEastAsia" w:hAnsiTheme="minorEastAsia"/>
                <w:sz w:val="24"/>
                <w:szCs w:val="24"/>
              </w:rPr>
              <w:t xml:space="preserve">                        </w:t>
            </w:r>
          </w:p>
        </w:tc>
      </w:tr>
    </w:tbl>
    <w:p w:rsidR="00F704AE" w:rsidRPr="00447345" w:rsidRDefault="00F704AE" w:rsidP="006153B1">
      <w:pPr>
        <w:snapToGrid w:val="0"/>
        <w:spacing w:beforeLines="50" w:before="120" w:line="360" w:lineRule="auto"/>
        <w:rPr>
          <w:rFonts w:ascii="黑体" w:eastAsia="黑体" w:hAnsi="黑体"/>
          <w:sz w:val="24"/>
          <w:szCs w:val="24"/>
        </w:rPr>
      </w:pPr>
      <w:r w:rsidRPr="00447345">
        <w:rPr>
          <w:rFonts w:ascii="黑体" w:eastAsia="黑体" w:hAnsi="黑体" w:hint="eastAsia"/>
          <w:sz w:val="24"/>
          <w:szCs w:val="24"/>
        </w:rPr>
        <w:t>填报说明：</w:t>
      </w:r>
    </w:p>
    <w:p w:rsidR="002208D3" w:rsidRDefault="00F704AE" w:rsidP="00E867D2">
      <w:pPr>
        <w:snapToGrid w:val="0"/>
        <w:spacing w:line="360" w:lineRule="auto"/>
        <w:ind w:firstLineChars="200" w:firstLine="482"/>
        <w:rPr>
          <w:rFonts w:asciiTheme="minorEastAsia" w:eastAsiaTheme="minorEastAsia" w:hAnsiTheme="minorEastAsia"/>
          <w:b/>
          <w:spacing w:val="30"/>
          <w:sz w:val="30"/>
          <w:szCs w:val="30"/>
          <w:lang w:val="zh-CN"/>
        </w:rPr>
      </w:pPr>
      <w:r w:rsidRPr="00E867D2">
        <w:rPr>
          <w:rFonts w:asciiTheme="minorEastAsia" w:eastAsiaTheme="minorEastAsia" w:hAnsiTheme="minorEastAsia" w:hint="eastAsia"/>
          <w:b/>
          <w:sz w:val="24"/>
          <w:szCs w:val="24"/>
        </w:rPr>
        <w:t>1.</w:t>
      </w:r>
      <w:r>
        <w:rPr>
          <w:rFonts w:asciiTheme="minorEastAsia" w:eastAsiaTheme="minorEastAsia" w:hAnsiTheme="minorEastAsia" w:hint="eastAsia"/>
          <w:sz w:val="24"/>
          <w:szCs w:val="24"/>
        </w:rPr>
        <w:t>《</w:t>
      </w:r>
      <w:r w:rsidRPr="00F704AE">
        <w:rPr>
          <w:rFonts w:asciiTheme="minorEastAsia" w:eastAsiaTheme="minorEastAsia" w:hAnsiTheme="minorEastAsia" w:hint="eastAsia"/>
          <w:sz w:val="24"/>
          <w:szCs w:val="24"/>
        </w:rPr>
        <w:t>省人力资源社会保障厅办公室关于明确退工原因变更有关事项的通知</w:t>
      </w:r>
      <w:r>
        <w:rPr>
          <w:rFonts w:asciiTheme="minorEastAsia" w:eastAsiaTheme="minorEastAsia" w:hAnsiTheme="minorEastAsia" w:hint="eastAsia"/>
          <w:sz w:val="24"/>
          <w:szCs w:val="24"/>
        </w:rPr>
        <w:t>》</w:t>
      </w:r>
      <w:r w:rsidRPr="00F704AE">
        <w:rPr>
          <w:rFonts w:asciiTheme="minorEastAsia" w:eastAsiaTheme="minorEastAsia" w:hAnsiTheme="minorEastAsia" w:hint="eastAsia"/>
          <w:sz w:val="24"/>
          <w:szCs w:val="24"/>
        </w:rPr>
        <w:t>（苏人社办函</w:t>
      </w:r>
      <w:r w:rsidRPr="00F704AE">
        <w:rPr>
          <w:rFonts w:asciiTheme="minorEastAsia" w:eastAsiaTheme="minorEastAsia" w:hAnsiTheme="minorEastAsia"/>
          <w:sz w:val="24"/>
          <w:szCs w:val="24"/>
        </w:rPr>
        <w:t>〔2023〕78号</w:t>
      </w:r>
      <w:r w:rsidRPr="00F704AE">
        <w:rPr>
          <w:rFonts w:asciiTheme="minorEastAsia" w:eastAsiaTheme="minorEastAsia" w:hAnsiTheme="minorEastAsia" w:hint="eastAsia"/>
          <w:sz w:val="24"/>
          <w:szCs w:val="24"/>
        </w:rPr>
        <w:t>）</w:t>
      </w:r>
      <w:r w:rsidR="007F5DF1">
        <w:rPr>
          <w:rFonts w:asciiTheme="minorEastAsia" w:eastAsiaTheme="minorEastAsia" w:hAnsiTheme="minorEastAsia" w:hint="eastAsia"/>
          <w:sz w:val="24"/>
          <w:szCs w:val="24"/>
        </w:rPr>
        <w:t>对退工原因做了明确规定，请用人单位及劳动者按填表须知规范填写。</w:t>
      </w:r>
    </w:p>
    <w:p w:rsidR="001B7B46" w:rsidRPr="00D74FBF" w:rsidRDefault="001B7B46" w:rsidP="00084CA0">
      <w:pPr>
        <w:snapToGrid w:val="0"/>
        <w:spacing w:line="440" w:lineRule="exact"/>
        <w:jc w:val="center"/>
        <w:rPr>
          <w:rFonts w:asciiTheme="minorEastAsia" w:eastAsiaTheme="minorEastAsia" w:hAnsiTheme="minorEastAsia"/>
          <w:b/>
          <w:spacing w:val="30"/>
          <w:sz w:val="30"/>
          <w:szCs w:val="30"/>
        </w:rPr>
      </w:pPr>
      <w:r w:rsidRPr="00D74FBF">
        <w:rPr>
          <w:rFonts w:asciiTheme="minorEastAsia" w:eastAsiaTheme="minorEastAsia" w:hAnsiTheme="minorEastAsia" w:hint="eastAsia"/>
          <w:b/>
          <w:spacing w:val="30"/>
          <w:sz w:val="30"/>
          <w:szCs w:val="30"/>
          <w:lang w:val="zh-CN"/>
        </w:rPr>
        <w:lastRenderedPageBreak/>
        <w:t>填表须知</w:t>
      </w:r>
    </w:p>
    <w:p w:rsidR="006F0B24" w:rsidRPr="004554EB" w:rsidRDefault="001B7B46" w:rsidP="006F0B24">
      <w:pPr>
        <w:snapToGrid w:val="0"/>
        <w:spacing w:line="440" w:lineRule="exact"/>
        <w:rPr>
          <w:rFonts w:asciiTheme="minorEastAsia" w:eastAsiaTheme="minorEastAsia" w:hAnsiTheme="minorEastAsia"/>
          <w:sz w:val="24"/>
          <w:szCs w:val="24"/>
        </w:rPr>
      </w:pPr>
      <w:r w:rsidRPr="004554EB">
        <w:rPr>
          <w:rFonts w:asciiTheme="minorEastAsia" w:eastAsiaTheme="minorEastAsia" w:hAnsiTheme="minorEastAsia"/>
          <w:b/>
          <w:sz w:val="24"/>
          <w:szCs w:val="24"/>
        </w:rPr>
        <w:t>1</w:t>
      </w:r>
      <w:r w:rsidRPr="004554EB">
        <w:rPr>
          <w:rFonts w:asciiTheme="minorEastAsia" w:eastAsiaTheme="minorEastAsia" w:hAnsiTheme="minorEastAsia" w:hint="eastAsia"/>
          <w:b/>
          <w:sz w:val="24"/>
          <w:szCs w:val="24"/>
        </w:rPr>
        <w:t>、</w:t>
      </w:r>
      <w:r w:rsidRPr="004554EB">
        <w:rPr>
          <w:rFonts w:asciiTheme="minorEastAsia" w:eastAsiaTheme="minorEastAsia" w:hAnsiTheme="minorEastAsia" w:hint="eastAsia"/>
          <w:sz w:val="24"/>
          <w:szCs w:val="24"/>
          <w:lang w:val="zh-CN"/>
        </w:rPr>
        <w:t>退工原因为单一选项，请认真填写、涂改无效。</w:t>
      </w:r>
    </w:p>
    <w:p w:rsidR="006F0B24" w:rsidRPr="004554EB" w:rsidRDefault="001B7B46" w:rsidP="006F0B24">
      <w:pPr>
        <w:snapToGrid w:val="0"/>
        <w:spacing w:line="440" w:lineRule="exact"/>
        <w:rPr>
          <w:rFonts w:asciiTheme="minorEastAsia" w:eastAsiaTheme="minorEastAsia" w:hAnsiTheme="minorEastAsia"/>
          <w:sz w:val="24"/>
          <w:szCs w:val="24"/>
        </w:rPr>
      </w:pPr>
      <w:r w:rsidRPr="004554EB">
        <w:rPr>
          <w:rFonts w:asciiTheme="minorEastAsia" w:eastAsiaTheme="minorEastAsia" w:hAnsiTheme="minorEastAsia"/>
          <w:b/>
          <w:sz w:val="24"/>
          <w:szCs w:val="24"/>
        </w:rPr>
        <w:t>2</w:t>
      </w:r>
      <w:r w:rsidRPr="004554EB">
        <w:rPr>
          <w:rFonts w:asciiTheme="minorEastAsia" w:eastAsiaTheme="minorEastAsia" w:hAnsiTheme="minorEastAsia" w:hint="eastAsia"/>
          <w:b/>
          <w:sz w:val="24"/>
          <w:szCs w:val="24"/>
        </w:rPr>
        <w:t>、</w:t>
      </w:r>
      <w:r w:rsidRPr="004554EB">
        <w:rPr>
          <w:rFonts w:asciiTheme="minorEastAsia" w:eastAsiaTheme="minorEastAsia" w:hAnsiTheme="minorEastAsia" w:hint="eastAsia"/>
          <w:sz w:val="24"/>
          <w:szCs w:val="24"/>
          <w:lang w:val="zh-CN"/>
        </w:rPr>
        <w:t>每条退工原因最多修改一次。</w:t>
      </w:r>
    </w:p>
    <w:p w:rsidR="006F0B24" w:rsidRPr="004554EB" w:rsidRDefault="001B7B46" w:rsidP="006F0B24">
      <w:pPr>
        <w:snapToGrid w:val="0"/>
        <w:spacing w:line="440" w:lineRule="exact"/>
        <w:rPr>
          <w:rFonts w:asciiTheme="minorEastAsia" w:eastAsiaTheme="minorEastAsia" w:hAnsiTheme="minorEastAsia"/>
          <w:sz w:val="24"/>
          <w:szCs w:val="24"/>
        </w:rPr>
      </w:pPr>
      <w:r w:rsidRPr="004554EB">
        <w:rPr>
          <w:rFonts w:asciiTheme="minorEastAsia" w:eastAsiaTheme="minorEastAsia" w:hAnsiTheme="minorEastAsia"/>
          <w:b/>
          <w:sz w:val="24"/>
          <w:szCs w:val="24"/>
        </w:rPr>
        <w:t>3</w:t>
      </w:r>
      <w:r w:rsidRPr="004554EB">
        <w:rPr>
          <w:rFonts w:asciiTheme="minorEastAsia" w:eastAsiaTheme="minorEastAsia" w:hAnsiTheme="minorEastAsia" w:hint="eastAsia"/>
          <w:b/>
          <w:sz w:val="24"/>
          <w:szCs w:val="24"/>
        </w:rPr>
        <w:t>、</w:t>
      </w:r>
      <w:r w:rsidRPr="004554EB">
        <w:rPr>
          <w:rFonts w:asciiTheme="minorEastAsia" w:eastAsiaTheme="minorEastAsia" w:hAnsiTheme="minorEastAsia" w:hint="eastAsia"/>
          <w:sz w:val="24"/>
          <w:szCs w:val="24"/>
          <w:lang w:val="zh-CN"/>
        </w:rPr>
        <w:t>用人单位或劳动者本人提供已经生效的劳动仲裁部门出具的《裁决书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调解书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》、人民法院出具的《判决书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调解书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》可修改历史退工原因。修改历史退工原因影响已享受或正在享受的政策补贴和待遇的须在相关业务问题处理完毕后再申请变更。</w:t>
      </w:r>
    </w:p>
    <w:p w:rsidR="006F0B24" w:rsidRPr="004554EB" w:rsidRDefault="001B7B46" w:rsidP="006F0B24">
      <w:pPr>
        <w:snapToGrid w:val="0"/>
        <w:spacing w:line="440" w:lineRule="exact"/>
        <w:rPr>
          <w:rFonts w:asciiTheme="minorEastAsia" w:eastAsiaTheme="minorEastAsia" w:hAnsiTheme="minorEastAsia"/>
          <w:sz w:val="24"/>
          <w:szCs w:val="24"/>
        </w:rPr>
      </w:pPr>
      <w:r w:rsidRPr="004554EB">
        <w:rPr>
          <w:rFonts w:asciiTheme="minorEastAsia" w:eastAsiaTheme="minorEastAsia" w:hAnsiTheme="minorEastAsia"/>
          <w:b/>
          <w:sz w:val="24"/>
          <w:szCs w:val="24"/>
        </w:rPr>
        <w:t>4</w:t>
      </w:r>
      <w:r w:rsidRPr="004554EB">
        <w:rPr>
          <w:rFonts w:asciiTheme="minorEastAsia" w:eastAsiaTheme="minorEastAsia" w:hAnsiTheme="minorEastAsia" w:hint="eastAsia"/>
          <w:b/>
          <w:sz w:val="24"/>
          <w:szCs w:val="24"/>
        </w:rPr>
        <w:t>、</w:t>
      </w:r>
      <w:r w:rsidRPr="004554EB">
        <w:rPr>
          <w:rFonts w:asciiTheme="minorEastAsia" w:eastAsiaTheme="minorEastAsia" w:hAnsiTheme="minorEastAsia" w:hint="eastAsia"/>
          <w:sz w:val="24"/>
          <w:szCs w:val="24"/>
          <w:lang w:val="zh-CN"/>
        </w:rPr>
        <w:t>劳动者本人申请变更退工原因，需提供已经生效的劳动仲裁部门出具的《裁决书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调解书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》、人民法院出具的《判决书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lang w:val="zh-CN"/>
        </w:rPr>
        <w:t>调解书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w:t>
      </w:r>
    </w:p>
    <w:p w:rsidR="006F22CD" w:rsidRPr="004554EB" w:rsidRDefault="001B7B46" w:rsidP="006F0B24">
      <w:pPr>
        <w:snapToGrid w:val="0"/>
        <w:spacing w:line="440" w:lineRule="exact"/>
        <w:rPr>
          <w:rFonts w:asciiTheme="minorEastAsia" w:eastAsiaTheme="minorEastAsia" w:hAnsiTheme="minorEastAsia"/>
          <w:sz w:val="24"/>
          <w:szCs w:val="24"/>
        </w:rPr>
      </w:pPr>
      <w:r w:rsidRPr="004554EB">
        <w:rPr>
          <w:rFonts w:asciiTheme="minorEastAsia" w:eastAsiaTheme="minorEastAsia" w:hAnsiTheme="minorEastAsia"/>
          <w:b/>
          <w:sz w:val="24"/>
          <w:szCs w:val="24"/>
        </w:rPr>
        <w:t>5</w:t>
      </w:r>
      <w:r w:rsidRPr="004554EB">
        <w:rPr>
          <w:rFonts w:asciiTheme="minorEastAsia" w:eastAsiaTheme="minorEastAsia" w:hAnsiTheme="minorEastAsia" w:hint="eastAsia"/>
          <w:b/>
          <w:sz w:val="24"/>
          <w:szCs w:val="24"/>
        </w:rPr>
        <w:t>、</w:t>
      </w:r>
      <w:r w:rsidRPr="004554EB">
        <w:rPr>
          <w:rFonts w:asciiTheme="minorEastAsia" w:eastAsiaTheme="minorEastAsia" w:hAnsiTheme="minorEastAsia" w:hint="eastAsia"/>
          <w:sz w:val="24"/>
          <w:szCs w:val="24"/>
          <w:lang w:val="zh-CN"/>
        </w:rPr>
        <w:t>用人单位申请变更退工原因，需根据情况提供以下材料</w:t>
      </w:r>
      <w:r w:rsidR="00D74FBF" w:rsidRPr="004554EB">
        <w:rPr>
          <w:rFonts w:asciiTheme="minorEastAsia" w:eastAsiaTheme="minorEastAsia" w:hAnsiTheme="minorEastAsia" w:hint="eastAsia"/>
          <w:sz w:val="24"/>
          <w:szCs w:val="24"/>
          <w:lang w:val="zh-CN"/>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合同期满</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 xml:space="preserve"> 最后一期劳动合同</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原件及复印件</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及用人单位或个人出具的劳动合同到期不续签的通知</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原件及复印件</w:t>
      </w:r>
      <w:r w:rsidRPr="004554EB">
        <w:rPr>
          <w:rFonts w:asciiTheme="minorEastAsia" w:eastAsiaTheme="minorEastAsia" w:hAnsiTheme="minorEastAsia"/>
          <w:sz w:val="24"/>
          <w:szCs w:val="24"/>
        </w:rPr>
        <w:t>)</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单位解除合同</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用人单位出具的《解除劳动合同通知书》</w:t>
      </w: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原件及复印件</w:t>
      </w:r>
      <w:r w:rsidRPr="004554EB">
        <w:rPr>
          <w:rFonts w:asciiTheme="minorEastAsia" w:eastAsiaTheme="minorEastAsia" w:hAnsiTheme="minor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个人解除合同</w:t>
      </w:r>
      <w:r w:rsidRPr="004554EB">
        <w:rPr>
          <w:rFonts w:asciiTheme="minorEastAsia" w:eastAsiaTheme="minorEastAsia" w:hAnsiTheme="minorEastAsia"/>
          <w:sz w:val="24"/>
          <w:szCs w:val="24"/>
        </w:rPr>
        <w:t>”:劳动者本人出具的辞职信(原件及复印件)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双方协商一致解除</w:t>
      </w:r>
      <w:r w:rsidRPr="004554EB">
        <w:rPr>
          <w:rFonts w:asciiTheme="minorEastAsia" w:eastAsiaTheme="minorEastAsia" w:hAnsiTheme="minorEastAsia"/>
          <w:sz w:val="24"/>
          <w:szCs w:val="24"/>
        </w:rPr>
        <w:t>”:由用人单位与劳动者本人双方签字、盖章的《解除劳动合同协议书》(原件及复印件)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“到达法定退休年龄”:劳动者身份证(原件及复印件)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w:t>
      </w:r>
      <w:r w:rsidRPr="004554EB">
        <w:rPr>
          <w:rFonts w:asciiTheme="minorEastAsia" w:eastAsiaTheme="minorEastAsia" w:hAnsiTheme="minorEastAsia" w:hint="eastAsia"/>
          <w:sz w:val="24"/>
          <w:szCs w:val="24"/>
        </w:rPr>
        <w:t>出国</w:t>
      </w:r>
      <w:r w:rsidRPr="004554EB">
        <w:rPr>
          <w:rFonts w:asciiTheme="minorEastAsia" w:eastAsiaTheme="minorEastAsia" w:hAnsiTheme="minorEastAsia"/>
          <w:sz w:val="24"/>
          <w:szCs w:val="24"/>
        </w:rPr>
        <w:t>”:出国目的国家签证证明(原件及复印件)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hint="eastAsia"/>
          <w:sz w:val="24"/>
          <w:szCs w:val="24"/>
        </w:rPr>
        <w:t>“</w:t>
      </w:r>
      <w:r w:rsidRPr="004554EB">
        <w:rPr>
          <w:rFonts w:asciiTheme="minorEastAsia" w:eastAsiaTheme="minorEastAsia" w:hAnsiTheme="minorEastAsia"/>
          <w:sz w:val="24"/>
          <w:szCs w:val="24"/>
        </w:rPr>
        <w:t>服刑”:人民法院出具的《判决书》(原件及复印件)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“死亡或失踪”</w:t>
      </w:r>
      <w:r w:rsidR="00084CA0" w:rsidRPr="004554EB">
        <w:rPr>
          <w:rFonts w:asciiTheme="minorEastAsia" w:eastAsiaTheme="minorEastAsia" w:hAnsiTheme="minorEastAsia" w:hint="eastAsia"/>
          <w:sz w:val="24"/>
          <w:szCs w:val="24"/>
        </w:rPr>
        <w:t>:</w:t>
      </w:r>
      <w:r w:rsidRPr="004554EB">
        <w:rPr>
          <w:rFonts w:asciiTheme="minorEastAsia" w:eastAsiaTheme="minorEastAsia" w:hAnsiTheme="minorEastAsia"/>
          <w:sz w:val="24"/>
          <w:szCs w:val="24"/>
        </w:rPr>
        <w:t>当事人死亡证明、火化证明或户口注销证明(原件及复印件)、公安机关或人民法院出具的失踪人员认定证明(原件及复印件)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“企业裁员”:劳动行政管理部门出具的《行政审批通知书》(原件及复印件)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“企业破产”:人民法院出具的《破产申请受理通知书》(原件及复印件)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“企业关闭或企业撤</w:t>
      </w:r>
      <w:r w:rsidR="00F15396" w:rsidRPr="004554EB">
        <w:rPr>
          <w:rFonts w:asciiTheme="minorEastAsia" w:eastAsiaTheme="minorEastAsia" w:hAnsiTheme="minorEastAsia" w:hint="eastAsia"/>
          <w:sz w:val="24"/>
          <w:szCs w:val="24"/>
        </w:rPr>
        <w:t>销</w:t>
      </w:r>
      <w:r w:rsidRPr="004554EB">
        <w:rPr>
          <w:rFonts w:asciiTheme="minorEastAsia" w:eastAsiaTheme="minorEastAsia" w:hAnsiTheme="minorEastAsia"/>
          <w:sz w:val="24"/>
          <w:szCs w:val="24"/>
        </w:rPr>
        <w:t>、解散”:市场监督主管部门出具的“企业关闭、注销受理通知书”(原件及复印件)</w:t>
      </w:r>
      <w:r w:rsidR="00D74FBF" w:rsidRPr="004554EB">
        <w:rPr>
          <w:rFonts w:asciiTheme="minorEastAsia" w:eastAsiaTheme="minorEastAsia" w:hAnsiTheme="minorEastAsia" w:hint="eastAsia"/>
          <w:sz w:val="24"/>
          <w:szCs w:val="24"/>
        </w:rPr>
        <w:t>；</w:t>
      </w:r>
    </w:p>
    <w:p w:rsidR="00D74FBF"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“单位违法”:已经生效的劳动仲裁部门出具的《裁决书(调解书)》(原件及复印件)、人民法院出具的《判决书(调解书)》(原件及复印件)</w:t>
      </w:r>
      <w:r w:rsidR="00D74FBF" w:rsidRPr="004554EB">
        <w:rPr>
          <w:rFonts w:asciiTheme="minorEastAsia" w:eastAsiaTheme="minorEastAsia" w:hAnsiTheme="minorEastAsia" w:hint="eastAsia"/>
          <w:sz w:val="24"/>
          <w:szCs w:val="24"/>
        </w:rPr>
        <w:t>；</w:t>
      </w:r>
    </w:p>
    <w:p w:rsidR="001B7B46" w:rsidRPr="004554EB" w:rsidRDefault="006F22CD" w:rsidP="00D74FBF">
      <w:pPr>
        <w:snapToGrid w:val="0"/>
        <w:spacing w:line="440" w:lineRule="exact"/>
        <w:ind w:firstLineChars="200" w:firstLine="480"/>
        <w:rPr>
          <w:rFonts w:asciiTheme="minorEastAsia" w:eastAsiaTheme="minorEastAsia" w:hAnsiTheme="minorEastAsia"/>
          <w:sz w:val="24"/>
          <w:szCs w:val="24"/>
        </w:rPr>
      </w:pPr>
      <w:r w:rsidRPr="004554EB">
        <w:rPr>
          <w:rFonts w:asciiTheme="minorEastAsia" w:eastAsiaTheme="minorEastAsia" w:hAnsiTheme="minorEastAsia"/>
          <w:sz w:val="24"/>
          <w:szCs w:val="24"/>
        </w:rPr>
        <w:t>“组织调动”:国家机关、事业单位及国有企业用人单位主管部门出具的《组织调动书》(原件及复印件)。</w:t>
      </w:r>
      <w:bookmarkStart w:id="0" w:name="_GoBack"/>
      <w:bookmarkEnd w:id="0"/>
    </w:p>
    <w:sectPr w:rsidR="001B7B46" w:rsidRPr="004554EB" w:rsidSect="00F704AE">
      <w:headerReference w:type="default" r:id="rId7"/>
      <w:footerReference w:type="default" r:id="rId8"/>
      <w:pgSz w:w="11906" w:h="16838"/>
      <w:pgMar w:top="1418"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89" w:rsidRDefault="00680E89">
      <w:r>
        <w:separator/>
      </w:r>
    </w:p>
  </w:endnote>
  <w:endnote w:type="continuationSeparator" w:id="0">
    <w:p w:rsidR="00680E89" w:rsidRDefault="0068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Times New Roman"/>
    <w:charset w:val="00"/>
    <w:family w:val="roman"/>
    <w:pitch w:val="default"/>
  </w:font>
  <w:font w:name="Arial Unicode MS">
    <w:altName w:val="Arial"/>
    <w:panose1 w:val="020B0604020202020204"/>
    <w:charset w:val="00"/>
    <w:family w:val="roman"/>
    <w:pitch w:val="default"/>
  </w:font>
  <w:font w:name="PingFang SC Semibold">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7B" w:rsidRDefault="00750A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89" w:rsidRDefault="00680E89">
      <w:r>
        <w:separator/>
      </w:r>
    </w:p>
  </w:footnote>
  <w:footnote w:type="continuationSeparator" w:id="0">
    <w:p w:rsidR="00680E89" w:rsidRDefault="00680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7B" w:rsidRDefault="00750A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7B"/>
    <w:rsid w:val="000528F7"/>
    <w:rsid w:val="00084CA0"/>
    <w:rsid w:val="00097917"/>
    <w:rsid w:val="000D33A2"/>
    <w:rsid w:val="000E3EA1"/>
    <w:rsid w:val="000F1E38"/>
    <w:rsid w:val="001906AF"/>
    <w:rsid w:val="001A3CE7"/>
    <w:rsid w:val="001B7B46"/>
    <w:rsid w:val="002208D3"/>
    <w:rsid w:val="00394512"/>
    <w:rsid w:val="003A781D"/>
    <w:rsid w:val="003C4FAB"/>
    <w:rsid w:val="00447345"/>
    <w:rsid w:val="004554EB"/>
    <w:rsid w:val="00461A9B"/>
    <w:rsid w:val="00465C0C"/>
    <w:rsid w:val="004A3152"/>
    <w:rsid w:val="004E0926"/>
    <w:rsid w:val="00544520"/>
    <w:rsid w:val="005505B2"/>
    <w:rsid w:val="005E2940"/>
    <w:rsid w:val="006153B1"/>
    <w:rsid w:val="00680E89"/>
    <w:rsid w:val="006F0B24"/>
    <w:rsid w:val="006F22CD"/>
    <w:rsid w:val="00707BC9"/>
    <w:rsid w:val="0073513F"/>
    <w:rsid w:val="00746E5D"/>
    <w:rsid w:val="00750A7B"/>
    <w:rsid w:val="007C4482"/>
    <w:rsid w:val="007F51FA"/>
    <w:rsid w:val="007F5DF1"/>
    <w:rsid w:val="00B9492B"/>
    <w:rsid w:val="00BB1E0B"/>
    <w:rsid w:val="00C021D7"/>
    <w:rsid w:val="00C10C45"/>
    <w:rsid w:val="00C7475D"/>
    <w:rsid w:val="00CB47B4"/>
    <w:rsid w:val="00CB73B1"/>
    <w:rsid w:val="00D66773"/>
    <w:rsid w:val="00D74FBF"/>
    <w:rsid w:val="00D8642D"/>
    <w:rsid w:val="00E02A06"/>
    <w:rsid w:val="00E07474"/>
    <w:rsid w:val="00E867D2"/>
    <w:rsid w:val="00F15396"/>
    <w:rsid w:val="00F7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D74C"/>
  <w15:docId w15:val="{0FDD062A-FB02-4712-8A17-F73C03A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PingFang SC Regular" w:eastAsia="Arial Unicode MS" w:hAnsi="PingFang SC Regular" w:cs="Arial Unicode MS"/>
      <w:color w:val="000000"/>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大标题"/>
    <w:next w:val="a"/>
    <w:pPr>
      <w:keepNext/>
    </w:pPr>
    <w:rPr>
      <w:rFonts w:ascii="PingFang SC Semibold" w:eastAsia="Arial Unicode MS" w:hAnsi="PingFang SC Semibold" w:cs="Arial Unicode MS"/>
      <w:color w:val="000000"/>
      <w:sz w:val="60"/>
      <w:szCs w:val="60"/>
      <w14:textOutline w14:w="0" w14:cap="flat" w14:cmpd="sng" w14:algn="ctr">
        <w14:noFill/>
        <w14:prstDash w14:val="solid"/>
        <w14:bevel/>
      </w14:textOutline>
    </w:rPr>
  </w:style>
  <w:style w:type="table" w:styleId="a5">
    <w:name w:val="Table Grid"/>
    <w:basedOn w:val="a1"/>
    <w:uiPriority w:val="39"/>
    <w:rsid w:val="003C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08D3"/>
    <w:rPr>
      <w:sz w:val="18"/>
      <w:szCs w:val="18"/>
    </w:rPr>
  </w:style>
  <w:style w:type="character" w:customStyle="1" w:styleId="a7">
    <w:name w:val="批注框文本 字符"/>
    <w:basedOn w:val="a0"/>
    <w:link w:val="a6"/>
    <w:uiPriority w:val="99"/>
    <w:semiHidden/>
    <w:rsid w:val="002208D3"/>
    <w:rPr>
      <w:rFonts w:ascii="PingFang SC Regular" w:eastAsia="Arial Unicode MS" w:hAnsi="PingFang SC Regular" w:cs="Arial Unicode MS"/>
      <w:color w:val="000000"/>
      <w:sz w:val="18"/>
      <w:szCs w:val="1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1800-A705-4426-81E2-39157D09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217</Words>
  <Characters>1237</Characters>
  <Application>Microsoft Office Word</Application>
  <DocSecurity>0</DocSecurity>
  <Lines>10</Lines>
  <Paragraphs>2</Paragraphs>
  <ScaleCrop>false</ScaleCrop>
  <Company>SIPSSPF</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征缴科</dc:creator>
  <cp:lastPrinted>2023-09-18T06:38:00Z</cp:lastPrinted>
  <dcterms:created xsi:type="dcterms:W3CDTF">2023-09-14T07:09:00Z</dcterms:created>
  <dcterms:modified xsi:type="dcterms:W3CDTF">2023-11-10T10:39:00Z</dcterms:modified>
</cp:coreProperties>
</file>