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4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</w:rPr>
        <w:t>苏州市医疗保险单位注销登记表</w:t>
      </w:r>
    </w:p>
    <w:p>
      <w:pPr>
        <w:spacing w:after="12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单位名称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章</w:t>
      </w:r>
      <w:r>
        <w:rPr>
          <w:rFonts w:ascii="宋体" w:hAnsi="宋体" w:cs="宋体"/>
          <w:kern w:val="0"/>
          <w:szCs w:val="21"/>
        </w:rPr>
        <w:t>):</w:t>
      </w:r>
    </w:p>
    <w:tbl>
      <w:tblPr>
        <w:tblStyle w:val="4"/>
        <w:tblW w:w="92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91"/>
        <w:gridCol w:w="1134"/>
        <w:gridCol w:w="3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医保单位编号（后六位）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批准注销日期</w:t>
            </w:r>
          </w:p>
        </w:tc>
        <w:tc>
          <w:tcPr>
            <w:tcW w:w="2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批准注销文件名称</w:t>
            </w:r>
          </w:p>
        </w:tc>
        <w:tc>
          <w:tcPr>
            <w:tcW w:w="3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注销原因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（打勾选择）</w:t>
            </w: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56" w:beforeLines="50"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注销营业执照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吊销营业执照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破产（关闭）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兼（合）并  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分立        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批准或宣布终止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迁往外地    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           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17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截止缴费年月</w:t>
            </w:r>
          </w:p>
        </w:tc>
        <w:tc>
          <w:tcPr>
            <w:tcW w:w="7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年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91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医疗保险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经办机构                        审核意见</w:t>
            </w:r>
          </w:p>
        </w:tc>
        <w:tc>
          <w:tcPr>
            <w:tcW w:w="7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/>
                <w:color w:val="000000"/>
                <w:szCs w:val="21"/>
              </w:rPr>
              <w:t>业务员（盖章）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年    月    日</w:t>
            </w:r>
          </w:p>
        </w:tc>
      </w:tr>
    </w:tbl>
    <w:p>
      <w:pPr>
        <w:spacing w:before="156" w:beforeLines="50" w:line="360" w:lineRule="exac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单位填表人：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</w:rPr>
        <w:t>联系电话：</w:t>
      </w:r>
      <w:r>
        <w:rPr>
          <w:rFonts w:hint="eastAsia"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 xml:space="preserve"> 填表日期：  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年 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月 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 xml:space="preserve">  日</w:t>
      </w:r>
    </w:p>
    <w:p>
      <w:pPr>
        <w:spacing w:before="156" w:beforeLines="50" w:line="276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</w:p>
    <w:p>
      <w:pPr>
        <w:spacing w:after="62" w:afterLines="20" w:line="276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1.用人单位发生解散、破产、撤销、合并以及其他情形，依法终止医疗保险缴费义务时，应当在三十日内，填写本表，向原医疗保险经办机构申请办理社会保险注销登记。</w:t>
      </w:r>
    </w:p>
    <w:p>
      <w:pPr>
        <w:spacing w:after="62" w:afterLines="20" w:line="276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2.用人单位办理社会保险注销登记手续时，应持注销登记法律文书或其他有关注销文件。</w:t>
      </w:r>
    </w:p>
    <w:p>
      <w:pPr>
        <w:spacing w:after="62" w:afterLines="20" w:line="276" w:lineRule="auto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3.用人单位在办理医疗保险注销登记前，应当结清应当缴纳的医疗保险费，办妥所有职工的退工登记备案及医疗保险停保申报等手续，并办结本单位其他测试保险事项。</w:t>
      </w:r>
    </w:p>
    <w:p>
      <w:pPr>
        <w:spacing w:line="276" w:lineRule="auto"/>
        <w:ind w:firstLine="210" w:firstLineChars="100"/>
      </w:pPr>
      <w:r>
        <w:rPr>
          <w:rFonts w:hint="eastAsia" w:ascii="宋体" w:hAnsi="宋体"/>
        </w:rPr>
        <w:t>4.本表一式二份，用人单位、医疗保险经办机构各一份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1474" w:right="1418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C8A"/>
    <w:rsid w:val="00037833"/>
    <w:rsid w:val="0007679E"/>
    <w:rsid w:val="000A76BA"/>
    <w:rsid w:val="000E3D9B"/>
    <w:rsid w:val="001D3C31"/>
    <w:rsid w:val="0023586A"/>
    <w:rsid w:val="00235BFE"/>
    <w:rsid w:val="002A3A30"/>
    <w:rsid w:val="002C4597"/>
    <w:rsid w:val="002F6427"/>
    <w:rsid w:val="003112C3"/>
    <w:rsid w:val="003618BA"/>
    <w:rsid w:val="0036573D"/>
    <w:rsid w:val="004652AF"/>
    <w:rsid w:val="004931E3"/>
    <w:rsid w:val="004B388D"/>
    <w:rsid w:val="004F1B70"/>
    <w:rsid w:val="004F28BF"/>
    <w:rsid w:val="004F5D68"/>
    <w:rsid w:val="0051034B"/>
    <w:rsid w:val="005148DF"/>
    <w:rsid w:val="00565F01"/>
    <w:rsid w:val="005871FB"/>
    <w:rsid w:val="005C6CE5"/>
    <w:rsid w:val="00745BB7"/>
    <w:rsid w:val="007B23CD"/>
    <w:rsid w:val="007C4981"/>
    <w:rsid w:val="007D5846"/>
    <w:rsid w:val="00851268"/>
    <w:rsid w:val="008B4C8A"/>
    <w:rsid w:val="00965720"/>
    <w:rsid w:val="009764B2"/>
    <w:rsid w:val="009A2CFF"/>
    <w:rsid w:val="009D69A3"/>
    <w:rsid w:val="00A15AF7"/>
    <w:rsid w:val="00A37E71"/>
    <w:rsid w:val="00A85CC3"/>
    <w:rsid w:val="00B65245"/>
    <w:rsid w:val="00C6621B"/>
    <w:rsid w:val="00CB5DCF"/>
    <w:rsid w:val="00CB6A3C"/>
    <w:rsid w:val="00CD6F6A"/>
    <w:rsid w:val="00CF2BAC"/>
    <w:rsid w:val="00D4001C"/>
    <w:rsid w:val="00D52463"/>
    <w:rsid w:val="00E2533E"/>
    <w:rsid w:val="00E32ACF"/>
    <w:rsid w:val="00E462A6"/>
    <w:rsid w:val="00F27858"/>
    <w:rsid w:val="00F610A7"/>
    <w:rsid w:val="00F85801"/>
    <w:rsid w:val="00FC0FD8"/>
    <w:rsid w:val="00FC666C"/>
    <w:rsid w:val="00FE76E3"/>
    <w:rsid w:val="28FC2C61"/>
    <w:rsid w:val="3A4205CA"/>
    <w:rsid w:val="4875698C"/>
    <w:rsid w:val="4D2D726D"/>
    <w:rsid w:val="50D95BBE"/>
    <w:rsid w:val="6F686E1A"/>
    <w:rsid w:val="7CA65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dcterms:created xsi:type="dcterms:W3CDTF">2012-12-27T09:24:00Z</dcterms:created>
  <dcterms:modified xsi:type="dcterms:W3CDTF">2025-01-22T06:14:03Z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BCCA7F9665D94DA384351E77B7B11647</vt:lpwstr>
  </property>
</Properties>
</file>